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100D" w14:textId="77777777" w:rsidR="0089754D" w:rsidRDefault="0089754D" w:rsidP="0089754D">
      <w:pPr>
        <w:pStyle w:val="BodyText"/>
        <w:spacing w:before="0"/>
        <w:ind w:left="2204"/>
      </w:pPr>
    </w:p>
    <w:p w14:paraId="771FA8FB" w14:textId="77777777" w:rsidR="0089754D" w:rsidRDefault="0089754D" w:rsidP="0089754D">
      <w:pPr>
        <w:pStyle w:val="BodyText"/>
        <w:spacing w:before="0"/>
        <w:ind w:left="2204"/>
        <w:jc w:val="center"/>
      </w:pPr>
    </w:p>
    <w:p w14:paraId="3ECF375D" w14:textId="77777777" w:rsidR="0089754D" w:rsidRDefault="0089754D" w:rsidP="0089754D">
      <w:pPr>
        <w:pStyle w:val="BodyText"/>
        <w:spacing w:before="0"/>
        <w:ind w:left="2204"/>
        <w:jc w:val="center"/>
      </w:pPr>
    </w:p>
    <w:p w14:paraId="5338F711" w14:textId="760A8752" w:rsidR="005521C7" w:rsidRPr="004137A0" w:rsidRDefault="007307FF" w:rsidP="0089754D">
      <w:pPr>
        <w:pStyle w:val="BodyText"/>
        <w:spacing w:before="0"/>
        <w:ind w:left="220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AA7256" wp14:editId="545D42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500" cy="1257300"/>
            <wp:effectExtent l="0" t="0" r="0" b="0"/>
            <wp:wrapThrough wrapText="bothSides">
              <wp:wrapPolygon edited="0">
                <wp:start x="346" y="3273"/>
                <wp:lineTo x="346" y="9164"/>
                <wp:lineTo x="518" y="14400"/>
                <wp:lineTo x="605" y="15382"/>
                <wp:lineTo x="1814" y="18982"/>
                <wp:lineTo x="2160" y="19636"/>
                <wp:lineTo x="3197" y="19636"/>
                <wp:lineTo x="9331" y="18982"/>
                <wp:lineTo x="18576" y="16364"/>
                <wp:lineTo x="18490" y="14400"/>
                <wp:lineTo x="19181" y="14400"/>
                <wp:lineTo x="20995" y="10473"/>
                <wp:lineTo x="20909" y="9164"/>
                <wp:lineTo x="21514" y="6218"/>
                <wp:lineTo x="20650" y="6218"/>
                <wp:lineTo x="5011" y="3273"/>
                <wp:lineTo x="346" y="3273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B1E78" w14:textId="3C133288" w:rsidR="005521C7" w:rsidRPr="004137A0" w:rsidRDefault="005521C7">
      <w:pPr>
        <w:pStyle w:val="BodyText"/>
        <w:spacing w:before="0"/>
      </w:pPr>
    </w:p>
    <w:p w14:paraId="677CAC85" w14:textId="49CE8B2F" w:rsidR="005521C7" w:rsidRPr="004137A0" w:rsidRDefault="005521C7" w:rsidP="004D07D9">
      <w:pPr>
        <w:pStyle w:val="BodyText"/>
        <w:spacing w:before="0"/>
      </w:pPr>
    </w:p>
    <w:p w14:paraId="4480DDA6" w14:textId="77777777" w:rsidR="001961AC" w:rsidRPr="001961AC" w:rsidRDefault="001961AC" w:rsidP="004D07D9">
      <w:pPr>
        <w:pStyle w:val="BodyTextIndent2"/>
        <w:spacing w:after="0" w:line="240" w:lineRule="auto"/>
        <w:ind w:left="0"/>
        <w:rPr>
          <w:sz w:val="19"/>
          <w:szCs w:val="19"/>
        </w:rPr>
      </w:pPr>
      <w:bookmarkStart w:id="0" w:name="PUBLIC_RELATIONS__NOVEMBER_2019"/>
      <w:bookmarkEnd w:id="0"/>
    </w:p>
    <w:p w14:paraId="66559854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32243A84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3123C4F0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704015C0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496D7063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13CB4842" w14:textId="535ED33F" w:rsidR="007307FF" w:rsidRPr="00FC5DFB" w:rsidRDefault="00F67496" w:rsidP="004D07D9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 w:rsidRPr="00FC5DFB">
        <w:rPr>
          <w:b/>
          <w:bCs/>
          <w:sz w:val="24"/>
          <w:szCs w:val="24"/>
        </w:rPr>
        <w:t>Board Meeting Minutes</w:t>
      </w:r>
    </w:p>
    <w:p w14:paraId="582187CA" w14:textId="04E0FD5C" w:rsidR="00A730CA" w:rsidRPr="00633005" w:rsidRDefault="00140827" w:rsidP="004D07D9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</w:t>
      </w:r>
      <w:r w:rsidR="0033489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17</w:t>
      </w:r>
      <w:r w:rsidR="00B926F3" w:rsidRPr="00AF1348">
        <w:rPr>
          <w:b/>
          <w:bCs/>
          <w:sz w:val="24"/>
          <w:szCs w:val="24"/>
          <w:vertAlign w:val="superscript"/>
        </w:rPr>
        <w:t>th</w:t>
      </w:r>
      <w:r w:rsidR="00B926F3">
        <w:rPr>
          <w:b/>
          <w:bCs/>
          <w:sz w:val="24"/>
          <w:szCs w:val="24"/>
        </w:rPr>
        <w:t>,</w:t>
      </w:r>
      <w:r w:rsidR="00513776" w:rsidRPr="00FC5DFB">
        <w:rPr>
          <w:b/>
          <w:bCs/>
          <w:sz w:val="24"/>
          <w:szCs w:val="24"/>
        </w:rPr>
        <w:t xml:space="preserve"> 202</w:t>
      </w:r>
      <w:r w:rsidR="00633005">
        <w:rPr>
          <w:b/>
          <w:bCs/>
          <w:sz w:val="24"/>
          <w:szCs w:val="24"/>
        </w:rPr>
        <w:t>5</w:t>
      </w:r>
    </w:p>
    <w:p w14:paraId="2FD2DDC2" w14:textId="77777777" w:rsidR="007307FF" w:rsidRPr="000C2AFB" w:rsidRDefault="007307FF" w:rsidP="004D07D9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5DC2D547" w14:textId="6F2310FA" w:rsidR="004C1A86" w:rsidRDefault="00232171" w:rsidP="00572186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 w:rsidRPr="00426026">
        <w:rPr>
          <w:b/>
          <w:bCs/>
          <w:sz w:val="32"/>
          <w:szCs w:val="32"/>
        </w:rPr>
        <w:t>Call to Order</w:t>
      </w:r>
    </w:p>
    <w:p w14:paraId="7DEE10EE" w14:textId="347017F3" w:rsidR="00572186" w:rsidRDefault="00BA19E1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Time:</w:t>
      </w:r>
      <w:r>
        <w:rPr>
          <w:sz w:val="24"/>
          <w:szCs w:val="24"/>
        </w:rPr>
        <w:t xml:space="preserve"> </w:t>
      </w:r>
      <w:r w:rsidR="00AF1348">
        <w:rPr>
          <w:sz w:val="24"/>
          <w:szCs w:val="24"/>
        </w:rPr>
        <w:t>3</w:t>
      </w:r>
      <w:r w:rsidR="005A3E18">
        <w:rPr>
          <w:sz w:val="24"/>
          <w:szCs w:val="24"/>
        </w:rPr>
        <w:t xml:space="preserve">:30 </w:t>
      </w:r>
      <w:r w:rsidR="00AF1348">
        <w:rPr>
          <w:sz w:val="24"/>
          <w:szCs w:val="24"/>
        </w:rPr>
        <w:t>E</w:t>
      </w:r>
      <w:r w:rsidR="005A3E18">
        <w:rPr>
          <w:sz w:val="24"/>
          <w:szCs w:val="24"/>
        </w:rPr>
        <w:t>ST</w:t>
      </w:r>
    </w:p>
    <w:p w14:paraId="6B15B229" w14:textId="67222025" w:rsidR="005A3E18" w:rsidRDefault="005A3E18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Chair</w:t>
      </w:r>
      <w:r>
        <w:rPr>
          <w:sz w:val="24"/>
          <w:szCs w:val="24"/>
        </w:rPr>
        <w:t xml:space="preserve">: </w:t>
      </w:r>
      <w:r w:rsidR="00A22308">
        <w:rPr>
          <w:sz w:val="24"/>
          <w:szCs w:val="24"/>
        </w:rPr>
        <w:t>Jon Bauer</w:t>
      </w:r>
    </w:p>
    <w:p w14:paraId="1BBE00C3" w14:textId="77777777" w:rsidR="007915BD" w:rsidRDefault="007915BD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32A52D6" w14:textId="77777777" w:rsidR="007915BD" w:rsidRDefault="007915BD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42E77AE" w14:textId="3A35EB3F" w:rsidR="00F51A32" w:rsidRDefault="00F51A32" w:rsidP="00F51A32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Rol</w:t>
      </w:r>
      <w:r w:rsidR="00C17EA8">
        <w:rPr>
          <w:b/>
          <w:bCs/>
          <w:sz w:val="32"/>
          <w:szCs w:val="32"/>
        </w:rPr>
        <w:t>l</w:t>
      </w:r>
      <w:r>
        <w:rPr>
          <w:b/>
          <w:bCs/>
          <w:sz w:val="32"/>
          <w:szCs w:val="32"/>
        </w:rPr>
        <w:t xml:space="preserve"> Call</w:t>
      </w:r>
    </w:p>
    <w:p w14:paraId="6ECA96F5" w14:textId="77777777" w:rsidR="008432B5" w:rsidRDefault="008432B5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2C69B9A6" w14:textId="77777777" w:rsidR="00B97C9F" w:rsidRDefault="005A2E51" w:rsidP="00B97C9F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Present:</w:t>
      </w:r>
      <w:r w:rsidR="0017292A">
        <w:rPr>
          <w:sz w:val="24"/>
          <w:szCs w:val="24"/>
        </w:rPr>
        <w:t xml:space="preserve">, </w:t>
      </w:r>
      <w:r w:rsidR="00B97C9F">
        <w:rPr>
          <w:sz w:val="24"/>
          <w:szCs w:val="24"/>
        </w:rPr>
        <w:t xml:space="preserve">Leah Barrett, </w:t>
      </w:r>
      <w:r w:rsidR="00936105">
        <w:rPr>
          <w:sz w:val="24"/>
          <w:szCs w:val="24"/>
        </w:rPr>
        <w:t>Susan Snelick,</w:t>
      </w:r>
      <w:r w:rsidR="00334899">
        <w:rPr>
          <w:sz w:val="24"/>
          <w:szCs w:val="24"/>
        </w:rPr>
        <w:t xml:space="preserve"> Jon Bauer, </w:t>
      </w:r>
      <w:r w:rsidR="00B97C9F">
        <w:rPr>
          <w:sz w:val="24"/>
          <w:szCs w:val="24"/>
        </w:rPr>
        <w:t>Jonathan Lord, John Rainone,</w:t>
      </w:r>
    </w:p>
    <w:p w14:paraId="35B24B31" w14:textId="4114F11A" w:rsidR="00F51A32" w:rsidRDefault="000F6F12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Christopher Breitmeyer</w:t>
      </w:r>
      <w:r w:rsidR="005A2E51">
        <w:rPr>
          <w:sz w:val="24"/>
          <w:szCs w:val="24"/>
        </w:rPr>
        <w:t>,</w:t>
      </w:r>
      <w:r w:rsidR="00EB3525">
        <w:rPr>
          <w:sz w:val="24"/>
          <w:szCs w:val="24"/>
        </w:rPr>
        <w:t xml:space="preserve"> Kristine Duffy</w:t>
      </w:r>
      <w:r w:rsidR="00C95AF7">
        <w:rPr>
          <w:sz w:val="24"/>
          <w:szCs w:val="24"/>
        </w:rPr>
        <w:t xml:space="preserve">  </w:t>
      </w:r>
    </w:p>
    <w:p w14:paraId="1E12173D" w14:textId="77777777" w:rsidR="003C379C" w:rsidRDefault="003C379C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AC3E555" w14:textId="77777777" w:rsidR="00C95AF7" w:rsidRDefault="009E3D7E" w:rsidP="00C95AF7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Absent</w:t>
      </w:r>
      <w:r w:rsidR="00F51A32" w:rsidRPr="00063D3B">
        <w:rPr>
          <w:b/>
          <w:bCs/>
          <w:sz w:val="24"/>
          <w:szCs w:val="24"/>
        </w:rPr>
        <w:t>:</w:t>
      </w:r>
      <w:r w:rsidR="00334899" w:rsidRPr="00334899">
        <w:rPr>
          <w:sz w:val="24"/>
          <w:szCs w:val="24"/>
        </w:rPr>
        <w:t xml:space="preserve"> </w:t>
      </w:r>
      <w:r w:rsidR="00B97C9F">
        <w:rPr>
          <w:sz w:val="24"/>
          <w:szCs w:val="24"/>
        </w:rPr>
        <w:t>Ron Slinger,</w:t>
      </w:r>
      <w:r w:rsidR="00B97C9F" w:rsidRPr="00936105">
        <w:rPr>
          <w:sz w:val="24"/>
          <w:szCs w:val="24"/>
        </w:rPr>
        <w:t xml:space="preserve"> </w:t>
      </w:r>
      <w:r w:rsidR="00892EB2">
        <w:rPr>
          <w:sz w:val="24"/>
          <w:szCs w:val="24"/>
        </w:rPr>
        <w:t>Carrie Warrick-Smith</w:t>
      </w:r>
      <w:r w:rsidR="00305B01">
        <w:rPr>
          <w:sz w:val="24"/>
          <w:szCs w:val="24"/>
        </w:rPr>
        <w:t xml:space="preserve">, </w:t>
      </w:r>
      <w:r w:rsidR="005A2E51">
        <w:rPr>
          <w:sz w:val="24"/>
          <w:szCs w:val="24"/>
        </w:rPr>
        <w:t>Ryan McCall</w:t>
      </w:r>
      <w:r w:rsidR="00C95AF7">
        <w:rPr>
          <w:sz w:val="24"/>
          <w:szCs w:val="24"/>
        </w:rPr>
        <w:t xml:space="preserve">, </w:t>
      </w:r>
      <w:r w:rsidR="00C95AF7">
        <w:rPr>
          <w:sz w:val="24"/>
          <w:szCs w:val="24"/>
        </w:rPr>
        <w:t>Kyle Dalpe, Ryan Carstens, Christopher Parker,</w:t>
      </w:r>
      <w:r w:rsidR="00C95AF7" w:rsidRPr="00305B01">
        <w:rPr>
          <w:sz w:val="24"/>
          <w:szCs w:val="24"/>
        </w:rPr>
        <w:t xml:space="preserve"> </w:t>
      </w:r>
      <w:r w:rsidR="00C95AF7">
        <w:rPr>
          <w:sz w:val="24"/>
          <w:szCs w:val="24"/>
        </w:rPr>
        <w:t>Lynn</w:t>
      </w:r>
      <w:r w:rsidR="00C95AF7" w:rsidRPr="00913DC6">
        <w:rPr>
          <w:sz w:val="24"/>
          <w:szCs w:val="24"/>
        </w:rPr>
        <w:t xml:space="preserve"> Tincher-Ladner</w:t>
      </w:r>
    </w:p>
    <w:p w14:paraId="13FB6FBE" w14:textId="0841D0CA" w:rsidR="00F51A32" w:rsidRDefault="00F51A32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A69AC45" w14:textId="77777777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1DE9B7E2" w14:textId="77777777" w:rsidR="0089494F" w:rsidRPr="0089494F" w:rsidRDefault="0089494F" w:rsidP="001A7D9C">
      <w:pPr>
        <w:pStyle w:val="BodyTextIndent2"/>
        <w:spacing w:after="0" w:line="240" w:lineRule="auto"/>
        <w:ind w:firstLine="360"/>
        <w:rPr>
          <w:b/>
          <w:bCs/>
          <w:sz w:val="24"/>
          <w:szCs w:val="24"/>
        </w:rPr>
      </w:pPr>
    </w:p>
    <w:p w14:paraId="24BD537E" w14:textId="398C2FA6" w:rsidR="008432B5" w:rsidRDefault="008432B5" w:rsidP="008432B5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Approval of Previous Meetings Minutes</w:t>
      </w:r>
    </w:p>
    <w:p w14:paraId="0E38CD43" w14:textId="77777777" w:rsidR="008432B5" w:rsidRDefault="008432B5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4274E92" w14:textId="1FD8E971" w:rsidR="008432B5" w:rsidRDefault="00E65E69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 xml:space="preserve">Discussion </w:t>
      </w:r>
      <w:r w:rsidR="00191ABC" w:rsidRPr="00063D3B">
        <w:rPr>
          <w:b/>
          <w:bCs/>
          <w:sz w:val="24"/>
          <w:szCs w:val="24"/>
        </w:rPr>
        <w:t>Minutes:</w:t>
      </w:r>
      <w:r w:rsidR="00191ABC">
        <w:rPr>
          <w:sz w:val="24"/>
          <w:szCs w:val="24"/>
        </w:rPr>
        <w:t xml:space="preserve"> </w:t>
      </w:r>
      <w:r w:rsidR="009B7080">
        <w:rPr>
          <w:sz w:val="24"/>
          <w:szCs w:val="24"/>
        </w:rPr>
        <w:t>Previous meeting minutes were presented</w:t>
      </w:r>
    </w:p>
    <w:p w14:paraId="62FDF899" w14:textId="77777777" w:rsidR="008432B5" w:rsidRDefault="008432B5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F569B3D" w14:textId="5DF1A96A" w:rsidR="00FC5DFB" w:rsidRDefault="002A01B5" w:rsidP="00741321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Decision</w:t>
      </w:r>
      <w:r w:rsidR="008432B5" w:rsidRPr="00063D3B">
        <w:rPr>
          <w:b/>
          <w:bCs/>
          <w:sz w:val="24"/>
          <w:szCs w:val="24"/>
        </w:rPr>
        <w:t>:</w:t>
      </w:r>
      <w:r w:rsidR="008432B5">
        <w:rPr>
          <w:sz w:val="24"/>
          <w:szCs w:val="24"/>
        </w:rPr>
        <w:t xml:space="preserve"> </w:t>
      </w:r>
      <w:r w:rsidR="009B7080">
        <w:rPr>
          <w:sz w:val="24"/>
          <w:szCs w:val="24"/>
        </w:rPr>
        <w:t>Minutes approved</w:t>
      </w:r>
    </w:p>
    <w:p w14:paraId="3BE1090D" w14:textId="77777777" w:rsidR="00FC5DFB" w:rsidRDefault="00FC5DFB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7F3DB5B" w14:textId="374ACBFD" w:rsidR="00FC5DFB" w:rsidRDefault="00345D13" w:rsidP="00FC5DFB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Repor</w:t>
      </w:r>
      <w:r w:rsidR="009C2B2F">
        <w:rPr>
          <w:b/>
          <w:bCs/>
          <w:sz w:val="32"/>
          <w:szCs w:val="32"/>
        </w:rPr>
        <w:t>ts</w:t>
      </w:r>
    </w:p>
    <w:p w14:paraId="3132D9D9" w14:textId="77777777" w:rsidR="00FC5DFB" w:rsidRDefault="00FC5DFB" w:rsidP="00FC5DF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2C2DCBF" w14:textId="77777777" w:rsidR="00471494" w:rsidRDefault="00740991" w:rsidP="00543AC9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Board Chair Report</w:t>
      </w:r>
      <w:r w:rsidR="00FC5DFB">
        <w:rPr>
          <w:sz w:val="24"/>
          <w:szCs w:val="24"/>
        </w:rPr>
        <w:t xml:space="preserve">: </w:t>
      </w:r>
    </w:p>
    <w:p w14:paraId="3A80F1F3" w14:textId="480907F0" w:rsidR="00B131CC" w:rsidRDefault="00CE6B44" w:rsidP="00543AC9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Chair</w:t>
      </w:r>
      <w:r w:rsidR="000666B1">
        <w:rPr>
          <w:sz w:val="24"/>
          <w:szCs w:val="24"/>
        </w:rPr>
        <w:t xml:space="preserve"> </w:t>
      </w:r>
      <w:r w:rsidR="00793B75">
        <w:rPr>
          <w:sz w:val="24"/>
          <w:szCs w:val="24"/>
        </w:rPr>
        <w:t>Bauer</w:t>
      </w:r>
      <w:r w:rsidR="00A2774E">
        <w:rPr>
          <w:sz w:val="24"/>
          <w:szCs w:val="24"/>
        </w:rPr>
        <w:t xml:space="preserve"> </w:t>
      </w:r>
      <w:r w:rsidR="00BB5BDF">
        <w:rPr>
          <w:sz w:val="24"/>
          <w:szCs w:val="24"/>
        </w:rPr>
        <w:t xml:space="preserve">deferred his report as the </w:t>
      </w:r>
      <w:r w:rsidR="00E24E88">
        <w:rPr>
          <w:sz w:val="24"/>
          <w:szCs w:val="24"/>
        </w:rPr>
        <w:t>focus</w:t>
      </w:r>
      <w:r w:rsidR="00BB5BDF">
        <w:rPr>
          <w:sz w:val="24"/>
          <w:szCs w:val="24"/>
        </w:rPr>
        <w:t xml:space="preserve"> of his remarks were around conference planning</w:t>
      </w:r>
      <w:r w:rsidR="00E24E88">
        <w:rPr>
          <w:sz w:val="24"/>
          <w:szCs w:val="24"/>
        </w:rPr>
        <w:t>,</w:t>
      </w:r>
      <w:r w:rsidR="00BB5BDF">
        <w:rPr>
          <w:sz w:val="24"/>
          <w:szCs w:val="24"/>
        </w:rPr>
        <w:t xml:space="preserve"> which was the subject of a later agenda item. </w:t>
      </w:r>
    </w:p>
    <w:p w14:paraId="1CBCA374" w14:textId="77777777" w:rsidR="008C0553" w:rsidRDefault="008C0553" w:rsidP="00543AC9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96817B1" w14:textId="77777777" w:rsidR="00471494" w:rsidRDefault="00FC51F9" w:rsidP="00471494">
      <w:pPr>
        <w:pStyle w:val="BodyTextIndent2"/>
        <w:spacing w:after="0" w:line="240" w:lineRule="auto"/>
        <w:ind w:left="720"/>
        <w:rPr>
          <w:b/>
          <w:bCs/>
          <w:sz w:val="32"/>
          <w:szCs w:val="32"/>
        </w:rPr>
      </w:pPr>
      <w:r w:rsidRPr="00604A0E">
        <w:rPr>
          <w:b/>
          <w:bCs/>
          <w:sz w:val="24"/>
          <w:szCs w:val="24"/>
        </w:rPr>
        <w:t xml:space="preserve">President’s </w:t>
      </w:r>
      <w:r w:rsidR="00371C55" w:rsidRPr="00604A0E">
        <w:rPr>
          <w:b/>
          <w:bCs/>
          <w:sz w:val="24"/>
          <w:szCs w:val="24"/>
        </w:rPr>
        <w:t>Report</w:t>
      </w:r>
      <w:r w:rsidR="00C31E45" w:rsidRPr="00F475D5">
        <w:rPr>
          <w:b/>
          <w:bCs/>
          <w:sz w:val="32"/>
          <w:szCs w:val="32"/>
        </w:rPr>
        <w:t xml:space="preserve">: </w:t>
      </w:r>
    </w:p>
    <w:p w14:paraId="71A30BB0" w14:textId="26AE5846" w:rsidR="00DE5250" w:rsidRPr="00E8340D" w:rsidRDefault="00471494" w:rsidP="00DE5250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471494">
        <w:rPr>
          <w:sz w:val="24"/>
          <w:szCs w:val="24"/>
        </w:rPr>
        <w:t xml:space="preserve">President Breitmeyer shared </w:t>
      </w:r>
      <w:r w:rsidR="0003061E">
        <w:rPr>
          <w:sz w:val="24"/>
          <w:szCs w:val="24"/>
        </w:rPr>
        <w:t xml:space="preserve">information on </w:t>
      </w:r>
      <w:r w:rsidR="00106746">
        <w:rPr>
          <w:sz w:val="24"/>
          <w:szCs w:val="24"/>
        </w:rPr>
        <w:t xml:space="preserve">new partnerships and enhancements to membership benefits </w:t>
      </w:r>
      <w:r w:rsidR="00791AC2">
        <w:rPr>
          <w:sz w:val="24"/>
          <w:szCs w:val="24"/>
        </w:rPr>
        <w:t>related to partnerships with Western Governor’s University and University of the People.</w:t>
      </w:r>
      <w:r w:rsidR="0015583E">
        <w:rPr>
          <w:sz w:val="24"/>
          <w:szCs w:val="24"/>
        </w:rPr>
        <w:t xml:space="preserve"> An update on membership and recruitment activities </w:t>
      </w:r>
      <w:r w:rsidR="00A843BB">
        <w:rPr>
          <w:sz w:val="24"/>
          <w:szCs w:val="24"/>
        </w:rPr>
        <w:t xml:space="preserve">summarized </w:t>
      </w:r>
      <w:r w:rsidR="00E929AF">
        <w:rPr>
          <w:sz w:val="24"/>
          <w:szCs w:val="24"/>
        </w:rPr>
        <w:t xml:space="preserve">recent speaking and facilitation roles the president was involved in and </w:t>
      </w:r>
      <w:r w:rsidR="00274FF4">
        <w:rPr>
          <w:sz w:val="24"/>
          <w:szCs w:val="24"/>
        </w:rPr>
        <w:t>a</w:t>
      </w:r>
      <w:r w:rsidR="00DF2D1C">
        <w:rPr>
          <w:sz w:val="24"/>
          <w:szCs w:val="24"/>
        </w:rPr>
        <w:t>lso reported</w:t>
      </w:r>
      <w:r w:rsidR="00274FF4">
        <w:rPr>
          <w:sz w:val="24"/>
          <w:szCs w:val="24"/>
        </w:rPr>
        <w:t xml:space="preserve"> slight increase in membership over the past month.</w:t>
      </w:r>
      <w:r w:rsidR="00D97865">
        <w:rPr>
          <w:sz w:val="24"/>
          <w:szCs w:val="24"/>
        </w:rPr>
        <w:t xml:space="preserve"> The Alliance Academies are moving forward recruitment will begin </w:t>
      </w:r>
      <w:r w:rsidR="00DD67FC">
        <w:rPr>
          <w:sz w:val="24"/>
          <w:szCs w:val="24"/>
        </w:rPr>
        <w:t>in the next few weeks.</w:t>
      </w:r>
    </w:p>
    <w:p w14:paraId="7B867E2A" w14:textId="5C78ECF2" w:rsidR="00DE5250" w:rsidRDefault="0020094F" w:rsidP="00543AC9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The f</w:t>
      </w:r>
      <w:r w:rsidR="00DD67FC">
        <w:rPr>
          <w:sz w:val="24"/>
          <w:szCs w:val="24"/>
        </w:rPr>
        <w:t>inancial report for the third quarter was also shared</w:t>
      </w:r>
      <w:r w:rsidR="007D6036">
        <w:rPr>
          <w:sz w:val="24"/>
          <w:szCs w:val="24"/>
        </w:rPr>
        <w:t xml:space="preserve">.  </w:t>
      </w:r>
      <w:r w:rsidR="004029E5">
        <w:rPr>
          <w:sz w:val="24"/>
          <w:szCs w:val="24"/>
        </w:rPr>
        <w:t xml:space="preserve">Yearly revenue is still down expectations for </w:t>
      </w:r>
      <w:r>
        <w:rPr>
          <w:sz w:val="24"/>
          <w:szCs w:val="24"/>
        </w:rPr>
        <w:t>a stronger 4</w:t>
      </w:r>
      <w:r w:rsidRPr="002009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quarter are expected.</w:t>
      </w:r>
    </w:p>
    <w:p w14:paraId="7989D63B" w14:textId="77777777" w:rsidR="005C52B8" w:rsidRDefault="005C52B8" w:rsidP="00543AC9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EFD6A70" w14:textId="77777777" w:rsidR="0020094F" w:rsidRDefault="0020094F" w:rsidP="00543AC9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8A92D2D" w14:textId="76DB7E4A" w:rsidR="009C2B2F" w:rsidRDefault="008A31DB" w:rsidP="009C2B2F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Comm</w:t>
      </w:r>
      <w:r w:rsidR="00D47D3C">
        <w:rPr>
          <w:b/>
          <w:bCs/>
          <w:sz w:val="32"/>
          <w:szCs w:val="32"/>
        </w:rPr>
        <w:t>ittee</w:t>
      </w:r>
      <w:r w:rsidR="0027226E">
        <w:rPr>
          <w:b/>
          <w:bCs/>
          <w:sz w:val="32"/>
          <w:szCs w:val="32"/>
        </w:rPr>
        <w:t xml:space="preserve"> Reports</w:t>
      </w:r>
      <w:r w:rsidR="00D47D3C">
        <w:rPr>
          <w:b/>
          <w:bCs/>
          <w:sz w:val="32"/>
          <w:szCs w:val="32"/>
        </w:rPr>
        <w:t xml:space="preserve">: </w:t>
      </w:r>
    </w:p>
    <w:p w14:paraId="5B545901" w14:textId="77777777" w:rsidR="006407C9" w:rsidRDefault="006407C9" w:rsidP="005A181C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</w:p>
    <w:p w14:paraId="314395E7" w14:textId="28D10701" w:rsidR="00E17DD4" w:rsidRDefault="00BA48F8" w:rsidP="005A181C">
      <w:pPr>
        <w:pStyle w:val="BodyTextIndent2"/>
        <w:spacing w:after="0" w:line="240" w:lineRule="auto"/>
        <w:ind w:firstLine="360"/>
        <w:rPr>
          <w:sz w:val="24"/>
          <w:szCs w:val="24"/>
        </w:rPr>
      </w:pPr>
      <w:r>
        <w:rPr>
          <w:b/>
          <w:bCs/>
          <w:sz w:val="24"/>
          <w:szCs w:val="24"/>
        </w:rPr>
        <w:t>None:</w:t>
      </w:r>
    </w:p>
    <w:p w14:paraId="3CD75B59" w14:textId="76B79658" w:rsidR="00DF75E1" w:rsidRPr="00DF75E1" w:rsidRDefault="00DF75E1" w:rsidP="00EB400C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0CBD6539" w14:textId="77777777" w:rsidR="00DD01FD" w:rsidRDefault="00DD01FD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3EB1FD0" w14:textId="3668F51F" w:rsidR="00063D3B" w:rsidRDefault="004B674F" w:rsidP="00063D3B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</w:t>
      </w:r>
      <w:r w:rsidR="00063D3B">
        <w:rPr>
          <w:b/>
          <w:bCs/>
          <w:sz w:val="32"/>
          <w:szCs w:val="32"/>
        </w:rPr>
        <w:t xml:space="preserve"> Business</w:t>
      </w:r>
      <w:r w:rsidR="002E360F">
        <w:rPr>
          <w:b/>
          <w:bCs/>
          <w:sz w:val="32"/>
          <w:szCs w:val="32"/>
        </w:rPr>
        <w:t>:</w:t>
      </w:r>
    </w:p>
    <w:p w14:paraId="2E3048B4" w14:textId="77777777" w:rsidR="00063D3B" w:rsidRDefault="00063D3B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B090B1F" w14:textId="23DD7B26" w:rsidR="00E27F01" w:rsidRPr="00E27F01" w:rsidRDefault="00F33C24" w:rsidP="00E27F01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None</w:t>
      </w:r>
      <w:r w:rsidR="00B276CE">
        <w:rPr>
          <w:b/>
          <w:bCs/>
          <w:sz w:val="24"/>
          <w:szCs w:val="24"/>
        </w:rPr>
        <w:t>:</w:t>
      </w:r>
    </w:p>
    <w:p w14:paraId="7A97C870" w14:textId="594DDF06" w:rsidR="003513D5" w:rsidRDefault="003513D5" w:rsidP="00DC744B">
      <w:pPr>
        <w:pStyle w:val="BodyTextIndent2"/>
        <w:spacing w:line="240" w:lineRule="auto"/>
        <w:ind w:left="0"/>
        <w:rPr>
          <w:b/>
          <w:bCs/>
          <w:sz w:val="32"/>
          <w:szCs w:val="32"/>
        </w:rPr>
      </w:pPr>
    </w:p>
    <w:p w14:paraId="44BF4A28" w14:textId="73907096" w:rsidR="00350D6C" w:rsidRDefault="00350D6C" w:rsidP="002E360F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Old Business</w:t>
      </w:r>
      <w:r w:rsidR="002E360F">
        <w:rPr>
          <w:b/>
          <w:bCs/>
          <w:sz w:val="32"/>
          <w:szCs w:val="32"/>
        </w:rPr>
        <w:t>:</w:t>
      </w:r>
    </w:p>
    <w:p w14:paraId="115A0004" w14:textId="77777777" w:rsidR="00350D6C" w:rsidRDefault="00350D6C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69D0DE4" w14:textId="77777777" w:rsidR="00EB2D8C" w:rsidRDefault="00652757" w:rsidP="00CD09C6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Conference Planning:</w:t>
      </w:r>
    </w:p>
    <w:p w14:paraId="529F07FF" w14:textId="77777777" w:rsidR="00EB2D8C" w:rsidRDefault="00EB2D8C" w:rsidP="00CD09C6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3F309E9F" w14:textId="1CB5399D" w:rsidR="00EB2D8C" w:rsidRPr="00690514" w:rsidRDefault="00EB2D8C" w:rsidP="00690514">
      <w:pPr>
        <w:widowControl/>
        <w:autoSpaceDE/>
        <w:autoSpaceDN/>
        <w:spacing w:after="100" w:afterAutospacing="1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 w:rsidR="00984239" w:rsidRPr="00984239">
        <w:rPr>
          <w:sz w:val="24"/>
          <w:szCs w:val="24"/>
        </w:rPr>
        <w:t>Moving forward with</w:t>
      </w:r>
      <w:r w:rsidR="00984239">
        <w:rPr>
          <w:sz w:val="24"/>
          <w:szCs w:val="24"/>
        </w:rPr>
        <w:t xml:space="preserve"> </w:t>
      </w:r>
      <w:r w:rsidR="005734DF">
        <w:rPr>
          <w:sz w:val="24"/>
          <w:szCs w:val="24"/>
        </w:rPr>
        <w:t>conference logistics including food and hotel blocks.</w:t>
      </w:r>
      <w:r w:rsidR="00984239" w:rsidRPr="00984239">
        <w:rPr>
          <w:sz w:val="24"/>
          <w:szCs w:val="24"/>
        </w:rPr>
        <w:t xml:space="preserve"> </w:t>
      </w:r>
      <w:hyperlink r:id="rId8" w:tooltip="PLAY @9:16" w:history="1">
        <w:r w:rsidR="000921F8" w:rsidRPr="00E8340D">
          <w:rPr>
            <w:rStyle w:val="Hyperlink"/>
            <w:color w:val="auto"/>
            <w:sz w:val="24"/>
            <w:szCs w:val="24"/>
            <w:u w:val="none"/>
          </w:rPr>
          <w:t xml:space="preserve">Joe </w:t>
        </w:r>
        <w:proofErr w:type="spellStart"/>
        <w:r w:rsidR="000921F8" w:rsidRPr="00E8340D">
          <w:rPr>
            <w:rStyle w:val="Hyperlink"/>
            <w:color w:val="auto"/>
            <w:sz w:val="24"/>
            <w:szCs w:val="24"/>
            <w:u w:val="none"/>
          </w:rPr>
          <w:t>S</w:t>
        </w:r>
        <w:r w:rsidR="001C2628">
          <w:rPr>
            <w:rStyle w:val="Hyperlink"/>
            <w:color w:val="auto"/>
            <w:sz w:val="24"/>
            <w:szCs w:val="24"/>
            <w:u w:val="none"/>
          </w:rPr>
          <w:t>a</w:t>
        </w:r>
        <w:r w:rsidR="00984239">
          <w:rPr>
            <w:rStyle w:val="Hyperlink"/>
            <w:color w:val="auto"/>
            <w:sz w:val="24"/>
            <w:szCs w:val="24"/>
            <w:u w:val="none"/>
          </w:rPr>
          <w:t>ll</w:t>
        </w:r>
        <w:r w:rsidR="000921F8" w:rsidRPr="00E8340D">
          <w:rPr>
            <w:rStyle w:val="Hyperlink"/>
            <w:color w:val="auto"/>
            <w:sz w:val="24"/>
            <w:szCs w:val="24"/>
            <w:u w:val="none"/>
          </w:rPr>
          <w:t>lustio</w:t>
        </w:r>
        <w:proofErr w:type="spellEnd"/>
        <w:r w:rsidR="000921F8" w:rsidRPr="00E8340D">
          <w:rPr>
            <w:rStyle w:val="Hyperlink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0921F8" w:rsidRPr="00E8340D">
          <w:rPr>
            <w:rStyle w:val="Hyperlink"/>
            <w:color w:val="auto"/>
            <w:sz w:val="24"/>
            <w:szCs w:val="24"/>
            <w:u w:val="none"/>
          </w:rPr>
          <w:t>EdUp</w:t>
        </w:r>
        <w:proofErr w:type="spellEnd"/>
        <w:r w:rsidR="000921F8" w:rsidRPr="00E8340D">
          <w:rPr>
            <w:rStyle w:val="Hyperlink"/>
            <w:color w:val="auto"/>
            <w:sz w:val="24"/>
            <w:szCs w:val="24"/>
            <w:u w:val="none"/>
          </w:rPr>
          <w:t xml:space="preserve"> podcast host</w:t>
        </w:r>
        <w:r w:rsidR="000921F8">
          <w:rPr>
            <w:rStyle w:val="Hyperlink"/>
            <w:color w:val="auto"/>
            <w:sz w:val="24"/>
            <w:szCs w:val="24"/>
            <w:u w:val="none"/>
          </w:rPr>
          <w:t xml:space="preserve"> and author</w:t>
        </w:r>
        <w:r w:rsidR="000921F8" w:rsidRPr="00E8340D">
          <w:rPr>
            <w:rStyle w:val="Hyperlink"/>
            <w:color w:val="auto"/>
            <w:sz w:val="24"/>
            <w:szCs w:val="24"/>
            <w:u w:val="none"/>
          </w:rPr>
          <w:t>) confirmed as keynote</w:t>
        </w:r>
        <w:r w:rsidR="000921F8">
          <w:rPr>
            <w:rStyle w:val="Hyperlink"/>
            <w:color w:val="auto"/>
            <w:sz w:val="24"/>
            <w:szCs w:val="24"/>
            <w:u w:val="none"/>
          </w:rPr>
          <w:t xml:space="preserve"> </w:t>
        </w:r>
        <w:r w:rsidR="000921F8" w:rsidRPr="00E8340D">
          <w:rPr>
            <w:rStyle w:val="Hyperlink"/>
            <w:color w:val="auto"/>
            <w:sz w:val="24"/>
            <w:szCs w:val="24"/>
            <w:u w:val="none"/>
          </w:rPr>
          <w:t>speaker</w:t>
        </w:r>
      </w:hyperlink>
      <w:r w:rsidR="00C247A5">
        <w:rPr>
          <w:sz w:val="24"/>
          <w:szCs w:val="24"/>
        </w:rPr>
        <w:t xml:space="preserve">. </w:t>
      </w:r>
      <w:hyperlink r:id="rId9" w:tooltip="PLAY @11:44" w:history="1">
        <w:r w:rsidR="000921F8" w:rsidRPr="00E8340D">
          <w:rPr>
            <w:rStyle w:val="Hyperlink"/>
            <w:color w:val="auto"/>
            <w:sz w:val="24"/>
            <w:szCs w:val="24"/>
            <w:u w:val="none"/>
          </w:rPr>
          <w:t>Potential for podcast recordings and interviews during conference</w:t>
        </w:r>
      </w:hyperlink>
      <w:r w:rsidR="00984239">
        <w:rPr>
          <w:sz w:val="24"/>
          <w:szCs w:val="24"/>
        </w:rPr>
        <w:t>. Continuing to seek sponsorship.</w:t>
      </w:r>
    </w:p>
    <w:p w14:paraId="4BF70F21" w14:textId="77777777" w:rsidR="00EB2D8C" w:rsidRDefault="00EB2D8C" w:rsidP="00CD09C6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0A9DAA00" w14:textId="47420CEF" w:rsidR="003809FD" w:rsidRDefault="00652757" w:rsidP="00CD09C6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E2E46">
        <w:rPr>
          <w:b/>
          <w:bCs/>
          <w:sz w:val="24"/>
          <w:szCs w:val="24"/>
        </w:rPr>
        <w:t>New Board Members</w:t>
      </w:r>
      <w:r w:rsidR="00B35439" w:rsidRPr="00B35439">
        <w:rPr>
          <w:b/>
          <w:bCs/>
          <w:sz w:val="24"/>
          <w:szCs w:val="24"/>
        </w:rPr>
        <w:t>:</w:t>
      </w:r>
    </w:p>
    <w:p w14:paraId="430E9CE9" w14:textId="77777777" w:rsidR="00B35439" w:rsidRDefault="00B35439" w:rsidP="00063D3B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3029FDB7" w14:textId="607E1FDA" w:rsidR="00E73144" w:rsidRPr="00E8340D" w:rsidRDefault="002F2000" w:rsidP="00E73144">
      <w:pPr>
        <w:widowControl/>
        <w:autoSpaceDE/>
        <w:autoSpaceDN/>
        <w:spacing w:after="100" w:afterAutospacing="1"/>
        <w:ind w:left="1440"/>
        <w:rPr>
          <w:sz w:val="24"/>
          <w:szCs w:val="24"/>
        </w:rPr>
      </w:pPr>
      <w:r w:rsidRPr="00E73144">
        <w:rPr>
          <w:b/>
          <w:bCs/>
          <w:sz w:val="24"/>
          <w:szCs w:val="24"/>
        </w:rPr>
        <w:t>Discussion:</w:t>
      </w:r>
      <w:r w:rsidR="0059180C" w:rsidRPr="00E73144">
        <w:rPr>
          <w:sz w:val="24"/>
          <w:szCs w:val="24"/>
        </w:rPr>
        <w:t xml:space="preserve"> </w:t>
      </w:r>
      <w:hyperlink r:id="rId10" w:tooltip="PLAY @17:53" w:history="1">
        <w:r w:rsidR="00E73144" w:rsidRPr="00E8340D">
          <w:rPr>
            <w:rStyle w:val="Hyperlink"/>
            <w:color w:val="auto"/>
            <w:sz w:val="24"/>
            <w:szCs w:val="24"/>
            <w:u w:val="none"/>
          </w:rPr>
          <w:t>Motion passed to seat new members immediately</w:t>
        </w:r>
      </w:hyperlink>
      <w:r w:rsidR="00E73144">
        <w:rPr>
          <w:sz w:val="24"/>
          <w:szCs w:val="24"/>
        </w:rPr>
        <w:t xml:space="preserve"> and </w:t>
      </w:r>
      <w:r w:rsidR="002B6A78">
        <w:rPr>
          <w:sz w:val="24"/>
          <w:szCs w:val="24"/>
        </w:rPr>
        <w:t>invite</w:t>
      </w:r>
      <w:r w:rsidR="00E73144">
        <w:rPr>
          <w:sz w:val="24"/>
          <w:szCs w:val="24"/>
        </w:rPr>
        <w:t xml:space="preserve"> them to May meeting. </w:t>
      </w:r>
      <w:r w:rsidR="002B6A78">
        <w:rPr>
          <w:sz w:val="24"/>
          <w:szCs w:val="24"/>
        </w:rPr>
        <w:t xml:space="preserve">The new board members will serve </w:t>
      </w:r>
      <w:r w:rsidR="00B2168B">
        <w:rPr>
          <w:sz w:val="24"/>
          <w:szCs w:val="24"/>
        </w:rPr>
        <w:t xml:space="preserve">staggered terms to </w:t>
      </w:r>
      <w:r w:rsidR="00C068FE">
        <w:rPr>
          <w:sz w:val="24"/>
          <w:szCs w:val="24"/>
        </w:rPr>
        <w:t>facilitate leadership continuity</w:t>
      </w:r>
      <w:r w:rsidR="003957C0">
        <w:rPr>
          <w:sz w:val="24"/>
          <w:szCs w:val="24"/>
        </w:rPr>
        <w:t xml:space="preserve">. </w:t>
      </w:r>
      <w:hyperlink r:id="rId11" w:tooltip="PLAY @20:22" w:history="1">
        <w:r w:rsidR="00E73144" w:rsidRPr="00E8340D">
          <w:rPr>
            <w:rStyle w:val="Hyperlink"/>
            <w:color w:val="auto"/>
            <w:sz w:val="24"/>
            <w:szCs w:val="24"/>
            <w:u w:val="none"/>
          </w:rPr>
          <w:t xml:space="preserve">Chris </w:t>
        </w:r>
        <w:r w:rsidR="003957C0">
          <w:rPr>
            <w:rStyle w:val="Hyperlink"/>
            <w:color w:val="auto"/>
            <w:sz w:val="24"/>
            <w:szCs w:val="24"/>
            <w:u w:val="none"/>
          </w:rPr>
          <w:t xml:space="preserve">will </w:t>
        </w:r>
        <w:r w:rsidR="00E73144" w:rsidRPr="00E8340D">
          <w:rPr>
            <w:rStyle w:val="Hyperlink"/>
            <w:color w:val="auto"/>
            <w:sz w:val="24"/>
            <w:szCs w:val="24"/>
            <w:u w:val="none"/>
          </w:rPr>
          <w:t xml:space="preserve">reach out </w:t>
        </w:r>
        <w:r w:rsidR="003957C0">
          <w:rPr>
            <w:rStyle w:val="Hyperlink"/>
            <w:color w:val="auto"/>
            <w:sz w:val="24"/>
            <w:szCs w:val="24"/>
            <w:u w:val="none"/>
          </w:rPr>
          <w:t xml:space="preserve">to the new members with RCCA </w:t>
        </w:r>
        <w:r w:rsidR="00E73144" w:rsidRPr="00E8340D">
          <w:rPr>
            <w:rStyle w:val="Hyperlink"/>
            <w:color w:val="auto"/>
            <w:sz w:val="24"/>
            <w:szCs w:val="24"/>
            <w:u w:val="none"/>
          </w:rPr>
          <w:t>details and provide recent meeting minutes</w:t>
        </w:r>
      </w:hyperlink>
      <w:r w:rsidR="003957C0">
        <w:rPr>
          <w:sz w:val="24"/>
          <w:szCs w:val="24"/>
        </w:rPr>
        <w:t xml:space="preserve">. </w:t>
      </w:r>
    </w:p>
    <w:p w14:paraId="46107FA3" w14:textId="601ACE03" w:rsidR="006D19E0" w:rsidRDefault="00D70095" w:rsidP="00933A17">
      <w:pPr>
        <w:pStyle w:val="BodyTextIndent2"/>
        <w:spacing w:after="0" w:line="240" w:lineRule="auto"/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2026</w:t>
      </w:r>
      <w:r w:rsidR="006D19E0">
        <w:rPr>
          <w:b/>
          <w:bCs/>
          <w:sz w:val="24"/>
          <w:szCs w:val="24"/>
        </w:rPr>
        <w:t xml:space="preserve"> Conference Location:</w:t>
      </w:r>
    </w:p>
    <w:p w14:paraId="5628A672" w14:textId="77777777" w:rsidR="00933A17" w:rsidRDefault="00933A17" w:rsidP="00933A17">
      <w:pPr>
        <w:pStyle w:val="BodyTextIndent2"/>
        <w:spacing w:after="0" w:line="240" w:lineRule="auto"/>
        <w:ind w:firstLine="360"/>
        <w:rPr>
          <w:b/>
          <w:bCs/>
          <w:sz w:val="24"/>
          <w:szCs w:val="24"/>
        </w:rPr>
      </w:pPr>
    </w:p>
    <w:p w14:paraId="6D0D6890" w14:textId="45D0C74B" w:rsidR="00933A17" w:rsidRPr="00690514" w:rsidRDefault="00D94860" w:rsidP="00690514">
      <w:pPr>
        <w:widowControl/>
        <w:autoSpaceDE/>
        <w:autoSpaceDN/>
        <w:spacing w:after="100" w:afterAutospacing="1"/>
        <w:ind w:left="1440"/>
        <w:rPr>
          <w:sz w:val="24"/>
          <w:szCs w:val="24"/>
        </w:rPr>
      </w:pPr>
      <w:r w:rsidRPr="00D70095">
        <w:rPr>
          <w:b/>
          <w:bCs/>
          <w:sz w:val="24"/>
          <w:szCs w:val="24"/>
        </w:rPr>
        <w:t>Discussion:</w:t>
      </w:r>
      <w:r w:rsidR="00463A9E">
        <w:rPr>
          <w:b/>
          <w:bCs/>
          <w:sz w:val="24"/>
          <w:szCs w:val="24"/>
        </w:rPr>
        <w:t xml:space="preserve"> </w:t>
      </w:r>
      <w:r w:rsidR="00463A9E">
        <w:rPr>
          <w:sz w:val="24"/>
          <w:szCs w:val="24"/>
        </w:rPr>
        <w:t xml:space="preserve">Northwest Mississippi Community College </w:t>
      </w:r>
      <w:r w:rsidR="00AF7DD2">
        <w:rPr>
          <w:sz w:val="24"/>
          <w:szCs w:val="24"/>
        </w:rPr>
        <w:t>has been selected.</w:t>
      </w:r>
      <w:r w:rsidR="00AF7DD2" w:rsidRPr="00E8340D">
        <w:rPr>
          <w:sz w:val="24"/>
          <w:szCs w:val="24"/>
        </w:rPr>
        <w:t xml:space="preserve"> Located</w:t>
      </w:r>
      <w:r w:rsidR="00AF7DD2">
        <w:rPr>
          <w:sz w:val="24"/>
          <w:szCs w:val="24"/>
        </w:rPr>
        <w:t xml:space="preserve">. </w:t>
      </w:r>
      <w:hyperlink r:id="rId12" w:tooltip="PLAY @23:21" w:history="1">
        <w:r w:rsidR="00D70095" w:rsidRPr="00E8340D">
          <w:rPr>
            <w:rStyle w:val="Hyperlink"/>
            <w:color w:val="auto"/>
            <w:sz w:val="24"/>
            <w:szCs w:val="24"/>
            <w:u w:val="none"/>
          </w:rPr>
          <w:t>Motion passed to designate as 2026 location contingent on RCCA membership</w:t>
        </w:r>
      </w:hyperlink>
    </w:p>
    <w:p w14:paraId="21F06EFF" w14:textId="77777777" w:rsidR="00D2476D" w:rsidRDefault="00D2476D" w:rsidP="000D7E9D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0C0D0050" w14:textId="7B99123D" w:rsidR="004F7F15" w:rsidRDefault="004F7F15" w:rsidP="004F7F15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Announcements </w:t>
      </w:r>
    </w:p>
    <w:p w14:paraId="69D1B315" w14:textId="77777777" w:rsidR="004F7F15" w:rsidRDefault="004F7F15" w:rsidP="004F7F1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A547C9E" w14:textId="22DA25ED" w:rsidR="00937BF0" w:rsidRDefault="00690514" w:rsidP="005F075B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No announcements but a discussion of recruitment strategies </w:t>
      </w:r>
    </w:p>
    <w:p w14:paraId="73B67ACF" w14:textId="77777777" w:rsidR="005F075B" w:rsidRDefault="005F075B" w:rsidP="005F075B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03B6916B" w14:textId="442B04A9" w:rsidR="00F719C8" w:rsidRDefault="00F719C8" w:rsidP="00F719C8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Adjournment </w:t>
      </w:r>
    </w:p>
    <w:p w14:paraId="0DF577E3" w14:textId="77777777" w:rsidR="00F719C8" w:rsidRDefault="00F719C8" w:rsidP="00F719C8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DF09212" w14:textId="420F2E82" w:rsidR="00DA2FF6" w:rsidRPr="008427E9" w:rsidRDefault="00F719C8" w:rsidP="008427E9">
      <w:pPr>
        <w:pStyle w:val="BodyTextIndent2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The meeting was adjourned at approximately </w:t>
      </w:r>
      <w:r w:rsidR="0068188C">
        <w:rPr>
          <w:sz w:val="24"/>
          <w:szCs w:val="24"/>
        </w:rPr>
        <w:t>4</w:t>
      </w:r>
      <w:r w:rsidR="00C601DF">
        <w:rPr>
          <w:sz w:val="24"/>
          <w:szCs w:val="24"/>
        </w:rPr>
        <w:t>:</w:t>
      </w:r>
      <w:r w:rsidR="008C329B">
        <w:rPr>
          <w:sz w:val="24"/>
          <w:szCs w:val="24"/>
        </w:rPr>
        <w:t>05</w:t>
      </w:r>
      <w:r>
        <w:rPr>
          <w:sz w:val="24"/>
          <w:szCs w:val="24"/>
        </w:rPr>
        <w:t xml:space="preserve"> </w:t>
      </w:r>
      <w:r w:rsidR="00D722E1">
        <w:rPr>
          <w:sz w:val="24"/>
          <w:szCs w:val="24"/>
        </w:rPr>
        <w:t>EST.</w:t>
      </w:r>
    </w:p>
    <w:sectPr w:rsidR="00DA2FF6" w:rsidRPr="008427E9" w:rsidSect="001B1C2D">
      <w:type w:val="continuous"/>
      <w:pgSz w:w="12240" w:h="15840"/>
      <w:pgMar w:top="880" w:right="1660" w:bottom="280" w:left="1620" w:header="720" w:footer="720" w:gutter="0"/>
      <w:cols w:space="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AF25" w14:textId="77777777" w:rsidR="00505B91" w:rsidRDefault="00505B91" w:rsidP="001135FE">
      <w:r>
        <w:separator/>
      </w:r>
    </w:p>
  </w:endnote>
  <w:endnote w:type="continuationSeparator" w:id="0">
    <w:p w14:paraId="0C8A7298" w14:textId="77777777" w:rsidR="00505B91" w:rsidRDefault="00505B91" w:rsidP="0011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64EA" w14:textId="77777777" w:rsidR="00505B91" w:rsidRDefault="00505B91" w:rsidP="001135FE">
      <w:r>
        <w:separator/>
      </w:r>
    </w:p>
  </w:footnote>
  <w:footnote w:type="continuationSeparator" w:id="0">
    <w:p w14:paraId="362478E6" w14:textId="77777777" w:rsidR="00505B91" w:rsidRDefault="00505B91" w:rsidP="00113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290"/>
    <w:multiLevelType w:val="hybridMultilevel"/>
    <w:tmpl w:val="8D34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6866"/>
    <w:multiLevelType w:val="multilevel"/>
    <w:tmpl w:val="D044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4656D"/>
    <w:multiLevelType w:val="hybridMultilevel"/>
    <w:tmpl w:val="2C2CECD2"/>
    <w:lvl w:ilvl="0" w:tplc="04090013">
      <w:start w:val="1"/>
      <w:numFmt w:val="upperRoman"/>
      <w:lvlText w:val="%1."/>
      <w:lvlJc w:val="right"/>
      <w:pPr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16C82A37"/>
    <w:multiLevelType w:val="hybridMultilevel"/>
    <w:tmpl w:val="B67C3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43C3"/>
    <w:multiLevelType w:val="multilevel"/>
    <w:tmpl w:val="8422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446CD"/>
    <w:multiLevelType w:val="multilevel"/>
    <w:tmpl w:val="F09A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07D0D"/>
    <w:multiLevelType w:val="multilevel"/>
    <w:tmpl w:val="3CB2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F4FC3"/>
    <w:multiLevelType w:val="multilevel"/>
    <w:tmpl w:val="6F46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0066E"/>
    <w:multiLevelType w:val="multilevel"/>
    <w:tmpl w:val="C91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F3688"/>
    <w:multiLevelType w:val="hybridMultilevel"/>
    <w:tmpl w:val="678A870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29E62025"/>
    <w:multiLevelType w:val="hybridMultilevel"/>
    <w:tmpl w:val="BA02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1082D"/>
    <w:multiLevelType w:val="multilevel"/>
    <w:tmpl w:val="BB6A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5B3A52"/>
    <w:multiLevelType w:val="multilevel"/>
    <w:tmpl w:val="1440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44CB6"/>
    <w:multiLevelType w:val="multilevel"/>
    <w:tmpl w:val="673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CA050B"/>
    <w:multiLevelType w:val="hybridMultilevel"/>
    <w:tmpl w:val="AB22C6E6"/>
    <w:lvl w:ilvl="0" w:tplc="384E7554">
      <w:start w:val="1"/>
      <w:numFmt w:val="upp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5" w15:restartNumberingAfterBreak="0">
    <w:nsid w:val="3CB651EF"/>
    <w:multiLevelType w:val="multilevel"/>
    <w:tmpl w:val="F5E0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86A33"/>
    <w:multiLevelType w:val="multilevel"/>
    <w:tmpl w:val="C80A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131A1"/>
    <w:multiLevelType w:val="multilevel"/>
    <w:tmpl w:val="57C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F0944"/>
    <w:multiLevelType w:val="hybridMultilevel"/>
    <w:tmpl w:val="678A870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6ED05E6A"/>
    <w:multiLevelType w:val="multilevel"/>
    <w:tmpl w:val="9D2E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A5421"/>
    <w:multiLevelType w:val="multilevel"/>
    <w:tmpl w:val="6B94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A33E2"/>
    <w:multiLevelType w:val="multilevel"/>
    <w:tmpl w:val="6096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EF798D"/>
    <w:multiLevelType w:val="multilevel"/>
    <w:tmpl w:val="BE0A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E268E2"/>
    <w:multiLevelType w:val="multilevel"/>
    <w:tmpl w:val="E186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6826130">
    <w:abstractNumId w:val="0"/>
  </w:num>
  <w:num w:numId="2" w16cid:durableId="581139002">
    <w:abstractNumId w:val="13"/>
  </w:num>
  <w:num w:numId="3" w16cid:durableId="594021646">
    <w:abstractNumId w:val="14"/>
  </w:num>
  <w:num w:numId="4" w16cid:durableId="818887095">
    <w:abstractNumId w:val="9"/>
  </w:num>
  <w:num w:numId="5" w16cid:durableId="210773383">
    <w:abstractNumId w:val="18"/>
  </w:num>
  <w:num w:numId="6" w16cid:durableId="1335954746">
    <w:abstractNumId w:val="2"/>
  </w:num>
  <w:num w:numId="7" w16cid:durableId="177426679">
    <w:abstractNumId w:val="3"/>
  </w:num>
  <w:num w:numId="8" w16cid:durableId="1855538081">
    <w:abstractNumId w:val="10"/>
  </w:num>
  <w:num w:numId="9" w16cid:durableId="1865361091">
    <w:abstractNumId w:val="23"/>
  </w:num>
  <w:num w:numId="10" w16cid:durableId="189031238">
    <w:abstractNumId w:val="22"/>
  </w:num>
  <w:num w:numId="11" w16cid:durableId="1436680513">
    <w:abstractNumId w:val="12"/>
  </w:num>
  <w:num w:numId="12" w16cid:durableId="1887184784">
    <w:abstractNumId w:val="15"/>
  </w:num>
  <w:num w:numId="13" w16cid:durableId="269242949">
    <w:abstractNumId w:val="21"/>
  </w:num>
  <w:num w:numId="14" w16cid:durableId="231281623">
    <w:abstractNumId w:val="20"/>
  </w:num>
  <w:num w:numId="15" w16cid:durableId="1944998388">
    <w:abstractNumId w:val="17"/>
  </w:num>
  <w:num w:numId="16" w16cid:durableId="432360797">
    <w:abstractNumId w:val="16"/>
  </w:num>
  <w:num w:numId="17" w16cid:durableId="2112893615">
    <w:abstractNumId w:val="8"/>
  </w:num>
  <w:num w:numId="18" w16cid:durableId="1712194388">
    <w:abstractNumId w:val="11"/>
  </w:num>
  <w:num w:numId="19" w16cid:durableId="666589410">
    <w:abstractNumId w:val="19"/>
  </w:num>
  <w:num w:numId="20" w16cid:durableId="1284729583">
    <w:abstractNumId w:val="4"/>
  </w:num>
  <w:num w:numId="21" w16cid:durableId="766389471">
    <w:abstractNumId w:val="5"/>
  </w:num>
  <w:num w:numId="22" w16cid:durableId="407074227">
    <w:abstractNumId w:val="6"/>
  </w:num>
  <w:num w:numId="23" w16cid:durableId="279190993">
    <w:abstractNumId w:val="7"/>
  </w:num>
  <w:num w:numId="24" w16cid:durableId="121839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NzE1s7QwMrAwMrdQ0lEKTi0uzszPAykwNK4FAJ/4liwtAAAA"/>
  </w:docVars>
  <w:rsids>
    <w:rsidRoot w:val="005521C7"/>
    <w:rsid w:val="00002876"/>
    <w:rsid w:val="00004E74"/>
    <w:rsid w:val="00005329"/>
    <w:rsid w:val="00007403"/>
    <w:rsid w:val="000108A5"/>
    <w:rsid w:val="0001317D"/>
    <w:rsid w:val="000167D5"/>
    <w:rsid w:val="00017180"/>
    <w:rsid w:val="00021DDE"/>
    <w:rsid w:val="00022526"/>
    <w:rsid w:val="0002453F"/>
    <w:rsid w:val="00024961"/>
    <w:rsid w:val="00024FD5"/>
    <w:rsid w:val="00025587"/>
    <w:rsid w:val="00027A13"/>
    <w:rsid w:val="0003061E"/>
    <w:rsid w:val="00031D00"/>
    <w:rsid w:val="00034475"/>
    <w:rsid w:val="00036445"/>
    <w:rsid w:val="00036609"/>
    <w:rsid w:val="000404A4"/>
    <w:rsid w:val="00041407"/>
    <w:rsid w:val="000418AA"/>
    <w:rsid w:val="0004249E"/>
    <w:rsid w:val="000452C0"/>
    <w:rsid w:val="0005051A"/>
    <w:rsid w:val="00053E6F"/>
    <w:rsid w:val="000544D1"/>
    <w:rsid w:val="000550E5"/>
    <w:rsid w:val="0006036A"/>
    <w:rsid w:val="00060680"/>
    <w:rsid w:val="00063D3B"/>
    <w:rsid w:val="00064B67"/>
    <w:rsid w:val="0006539E"/>
    <w:rsid w:val="000666B1"/>
    <w:rsid w:val="00067BD2"/>
    <w:rsid w:val="000702DE"/>
    <w:rsid w:val="0007153D"/>
    <w:rsid w:val="00073004"/>
    <w:rsid w:val="00075D36"/>
    <w:rsid w:val="00077735"/>
    <w:rsid w:val="00081334"/>
    <w:rsid w:val="000815BA"/>
    <w:rsid w:val="00087C6E"/>
    <w:rsid w:val="00090E1A"/>
    <w:rsid w:val="000921F8"/>
    <w:rsid w:val="00094257"/>
    <w:rsid w:val="00094B49"/>
    <w:rsid w:val="00095624"/>
    <w:rsid w:val="000959BB"/>
    <w:rsid w:val="000A05C9"/>
    <w:rsid w:val="000A0928"/>
    <w:rsid w:val="000A4321"/>
    <w:rsid w:val="000A433C"/>
    <w:rsid w:val="000B09C9"/>
    <w:rsid w:val="000B0A55"/>
    <w:rsid w:val="000B23B5"/>
    <w:rsid w:val="000B3768"/>
    <w:rsid w:val="000C023A"/>
    <w:rsid w:val="000C16B3"/>
    <w:rsid w:val="000C1A6F"/>
    <w:rsid w:val="000C21E3"/>
    <w:rsid w:val="000C2AFB"/>
    <w:rsid w:val="000C4524"/>
    <w:rsid w:val="000C6705"/>
    <w:rsid w:val="000D3C4B"/>
    <w:rsid w:val="000D7E9D"/>
    <w:rsid w:val="000E1F3B"/>
    <w:rsid w:val="000E2D05"/>
    <w:rsid w:val="000E4673"/>
    <w:rsid w:val="000E4C3B"/>
    <w:rsid w:val="000E5C85"/>
    <w:rsid w:val="000E6139"/>
    <w:rsid w:val="000F00AC"/>
    <w:rsid w:val="000F0745"/>
    <w:rsid w:val="000F0BB0"/>
    <w:rsid w:val="000F5C2E"/>
    <w:rsid w:val="000F61CE"/>
    <w:rsid w:val="000F6F12"/>
    <w:rsid w:val="00100041"/>
    <w:rsid w:val="001023A8"/>
    <w:rsid w:val="0010379B"/>
    <w:rsid w:val="001063F2"/>
    <w:rsid w:val="00106746"/>
    <w:rsid w:val="0010693C"/>
    <w:rsid w:val="00106E51"/>
    <w:rsid w:val="001076DC"/>
    <w:rsid w:val="001114C0"/>
    <w:rsid w:val="001134AD"/>
    <w:rsid w:val="001135FE"/>
    <w:rsid w:val="00113A68"/>
    <w:rsid w:val="00113D28"/>
    <w:rsid w:val="00114C39"/>
    <w:rsid w:val="00115092"/>
    <w:rsid w:val="00115573"/>
    <w:rsid w:val="00122694"/>
    <w:rsid w:val="00130FEE"/>
    <w:rsid w:val="00134E49"/>
    <w:rsid w:val="00135E16"/>
    <w:rsid w:val="00140531"/>
    <w:rsid w:val="00140827"/>
    <w:rsid w:val="00145907"/>
    <w:rsid w:val="00154CEC"/>
    <w:rsid w:val="0015583E"/>
    <w:rsid w:val="00156744"/>
    <w:rsid w:val="00157CE3"/>
    <w:rsid w:val="00157DDA"/>
    <w:rsid w:val="00160ADF"/>
    <w:rsid w:val="00160C9E"/>
    <w:rsid w:val="001625CD"/>
    <w:rsid w:val="0016379D"/>
    <w:rsid w:val="00164F40"/>
    <w:rsid w:val="0016562E"/>
    <w:rsid w:val="00165F6E"/>
    <w:rsid w:val="00166E62"/>
    <w:rsid w:val="00167E68"/>
    <w:rsid w:val="0017032F"/>
    <w:rsid w:val="00171A0E"/>
    <w:rsid w:val="0017292A"/>
    <w:rsid w:val="00173FEE"/>
    <w:rsid w:val="00177EAB"/>
    <w:rsid w:val="00183EE4"/>
    <w:rsid w:val="001845C0"/>
    <w:rsid w:val="001850A9"/>
    <w:rsid w:val="00185B7E"/>
    <w:rsid w:val="00185C5D"/>
    <w:rsid w:val="00191ABC"/>
    <w:rsid w:val="00192C69"/>
    <w:rsid w:val="00192DDC"/>
    <w:rsid w:val="00195196"/>
    <w:rsid w:val="001961AC"/>
    <w:rsid w:val="001A1589"/>
    <w:rsid w:val="001A2FE3"/>
    <w:rsid w:val="001A6573"/>
    <w:rsid w:val="001A7337"/>
    <w:rsid w:val="001A7D9C"/>
    <w:rsid w:val="001B1C2D"/>
    <w:rsid w:val="001B4D35"/>
    <w:rsid w:val="001C0049"/>
    <w:rsid w:val="001C050B"/>
    <w:rsid w:val="001C2628"/>
    <w:rsid w:val="001C26A7"/>
    <w:rsid w:val="001C3F03"/>
    <w:rsid w:val="001C4609"/>
    <w:rsid w:val="001C5313"/>
    <w:rsid w:val="001C5A94"/>
    <w:rsid w:val="001C6A3D"/>
    <w:rsid w:val="001C763E"/>
    <w:rsid w:val="001D3120"/>
    <w:rsid w:val="001D40EA"/>
    <w:rsid w:val="001D5FED"/>
    <w:rsid w:val="001E1A89"/>
    <w:rsid w:val="001E44C6"/>
    <w:rsid w:val="001E4D8B"/>
    <w:rsid w:val="001F36D2"/>
    <w:rsid w:val="001F3A5F"/>
    <w:rsid w:val="001F748F"/>
    <w:rsid w:val="0020094F"/>
    <w:rsid w:val="00205337"/>
    <w:rsid w:val="00207FEC"/>
    <w:rsid w:val="00210EE9"/>
    <w:rsid w:val="00217CC8"/>
    <w:rsid w:val="00221777"/>
    <w:rsid w:val="002220CA"/>
    <w:rsid w:val="00232171"/>
    <w:rsid w:val="00236FCE"/>
    <w:rsid w:val="00247B5A"/>
    <w:rsid w:val="00247FC7"/>
    <w:rsid w:val="00250185"/>
    <w:rsid w:val="0025415A"/>
    <w:rsid w:val="00254218"/>
    <w:rsid w:val="00264CB5"/>
    <w:rsid w:val="00265266"/>
    <w:rsid w:val="002715A2"/>
    <w:rsid w:val="00271F95"/>
    <w:rsid w:val="0027226E"/>
    <w:rsid w:val="00273593"/>
    <w:rsid w:val="00273607"/>
    <w:rsid w:val="00274FF4"/>
    <w:rsid w:val="00275DCB"/>
    <w:rsid w:val="002777C7"/>
    <w:rsid w:val="0028360E"/>
    <w:rsid w:val="00284697"/>
    <w:rsid w:val="00286A15"/>
    <w:rsid w:val="0029431C"/>
    <w:rsid w:val="00294B5A"/>
    <w:rsid w:val="00296530"/>
    <w:rsid w:val="00296CBD"/>
    <w:rsid w:val="0029781D"/>
    <w:rsid w:val="00297982"/>
    <w:rsid w:val="002979BA"/>
    <w:rsid w:val="00297B5E"/>
    <w:rsid w:val="002A01B5"/>
    <w:rsid w:val="002A63E0"/>
    <w:rsid w:val="002B17F7"/>
    <w:rsid w:val="002B531E"/>
    <w:rsid w:val="002B6A78"/>
    <w:rsid w:val="002C0864"/>
    <w:rsid w:val="002C0E18"/>
    <w:rsid w:val="002C1EF3"/>
    <w:rsid w:val="002C2170"/>
    <w:rsid w:val="002C5519"/>
    <w:rsid w:val="002D0393"/>
    <w:rsid w:val="002D18D9"/>
    <w:rsid w:val="002D30DD"/>
    <w:rsid w:val="002D3153"/>
    <w:rsid w:val="002D3B2C"/>
    <w:rsid w:val="002D534E"/>
    <w:rsid w:val="002E360F"/>
    <w:rsid w:val="002E64D4"/>
    <w:rsid w:val="002E7882"/>
    <w:rsid w:val="002E7883"/>
    <w:rsid w:val="002F0005"/>
    <w:rsid w:val="002F0DC5"/>
    <w:rsid w:val="002F2000"/>
    <w:rsid w:val="002F225D"/>
    <w:rsid w:val="002F278E"/>
    <w:rsid w:val="002F3E5D"/>
    <w:rsid w:val="002F420A"/>
    <w:rsid w:val="002F4E9E"/>
    <w:rsid w:val="0030196E"/>
    <w:rsid w:val="003031B9"/>
    <w:rsid w:val="003054E2"/>
    <w:rsid w:val="00305B01"/>
    <w:rsid w:val="00305C4D"/>
    <w:rsid w:val="00305F1A"/>
    <w:rsid w:val="003104A4"/>
    <w:rsid w:val="00323E2D"/>
    <w:rsid w:val="003249CC"/>
    <w:rsid w:val="00324F77"/>
    <w:rsid w:val="00334899"/>
    <w:rsid w:val="003372BC"/>
    <w:rsid w:val="0034167C"/>
    <w:rsid w:val="003441A7"/>
    <w:rsid w:val="00345CAF"/>
    <w:rsid w:val="00345D13"/>
    <w:rsid w:val="00346770"/>
    <w:rsid w:val="003477CF"/>
    <w:rsid w:val="00350606"/>
    <w:rsid w:val="00350CE5"/>
    <w:rsid w:val="00350D6C"/>
    <w:rsid w:val="00350F6C"/>
    <w:rsid w:val="003513D5"/>
    <w:rsid w:val="00351DED"/>
    <w:rsid w:val="003549C2"/>
    <w:rsid w:val="0035586E"/>
    <w:rsid w:val="003572D1"/>
    <w:rsid w:val="003626B7"/>
    <w:rsid w:val="003654F1"/>
    <w:rsid w:val="003712D5"/>
    <w:rsid w:val="00371C55"/>
    <w:rsid w:val="00375013"/>
    <w:rsid w:val="00375FD7"/>
    <w:rsid w:val="00377E10"/>
    <w:rsid w:val="003809FD"/>
    <w:rsid w:val="00380C7E"/>
    <w:rsid w:val="0038385C"/>
    <w:rsid w:val="00385CEE"/>
    <w:rsid w:val="0039079D"/>
    <w:rsid w:val="003957C0"/>
    <w:rsid w:val="003A1249"/>
    <w:rsid w:val="003B0C9F"/>
    <w:rsid w:val="003B7201"/>
    <w:rsid w:val="003B7297"/>
    <w:rsid w:val="003C04F0"/>
    <w:rsid w:val="003C1C87"/>
    <w:rsid w:val="003C23D4"/>
    <w:rsid w:val="003C379C"/>
    <w:rsid w:val="003C7BE8"/>
    <w:rsid w:val="003D2AE2"/>
    <w:rsid w:val="003D3399"/>
    <w:rsid w:val="003D45BA"/>
    <w:rsid w:val="003D5A72"/>
    <w:rsid w:val="003E026E"/>
    <w:rsid w:val="003E25B4"/>
    <w:rsid w:val="003E3769"/>
    <w:rsid w:val="003E5C59"/>
    <w:rsid w:val="003E5CAA"/>
    <w:rsid w:val="004029E5"/>
    <w:rsid w:val="004030BE"/>
    <w:rsid w:val="004042C1"/>
    <w:rsid w:val="004103DD"/>
    <w:rsid w:val="0041046D"/>
    <w:rsid w:val="0041283A"/>
    <w:rsid w:val="004137A0"/>
    <w:rsid w:val="00414867"/>
    <w:rsid w:val="00414C97"/>
    <w:rsid w:val="00416A11"/>
    <w:rsid w:val="00420D1F"/>
    <w:rsid w:val="00421491"/>
    <w:rsid w:val="00422A25"/>
    <w:rsid w:val="00424700"/>
    <w:rsid w:val="00426026"/>
    <w:rsid w:val="0044035F"/>
    <w:rsid w:val="00442299"/>
    <w:rsid w:val="00443846"/>
    <w:rsid w:val="00444067"/>
    <w:rsid w:val="00450CD8"/>
    <w:rsid w:val="0045153B"/>
    <w:rsid w:val="00455A40"/>
    <w:rsid w:val="00460B9A"/>
    <w:rsid w:val="004630C8"/>
    <w:rsid w:val="004637AC"/>
    <w:rsid w:val="00463A9E"/>
    <w:rsid w:val="00463D4B"/>
    <w:rsid w:val="00463F32"/>
    <w:rsid w:val="00465C18"/>
    <w:rsid w:val="004702CC"/>
    <w:rsid w:val="00471494"/>
    <w:rsid w:val="0047358E"/>
    <w:rsid w:val="00477288"/>
    <w:rsid w:val="0048253B"/>
    <w:rsid w:val="00482CD2"/>
    <w:rsid w:val="0048338E"/>
    <w:rsid w:val="004833C2"/>
    <w:rsid w:val="00483677"/>
    <w:rsid w:val="004857B3"/>
    <w:rsid w:val="00487097"/>
    <w:rsid w:val="00487AA3"/>
    <w:rsid w:val="00493B4D"/>
    <w:rsid w:val="00495C06"/>
    <w:rsid w:val="004A0A30"/>
    <w:rsid w:val="004A213C"/>
    <w:rsid w:val="004A2DC9"/>
    <w:rsid w:val="004A5765"/>
    <w:rsid w:val="004A6492"/>
    <w:rsid w:val="004B10E6"/>
    <w:rsid w:val="004B1E6C"/>
    <w:rsid w:val="004B5CC8"/>
    <w:rsid w:val="004B674F"/>
    <w:rsid w:val="004B6764"/>
    <w:rsid w:val="004B6DD1"/>
    <w:rsid w:val="004C1A86"/>
    <w:rsid w:val="004C7849"/>
    <w:rsid w:val="004D07D9"/>
    <w:rsid w:val="004D317E"/>
    <w:rsid w:val="004D31CC"/>
    <w:rsid w:val="004D7EF3"/>
    <w:rsid w:val="004E0710"/>
    <w:rsid w:val="004E0E43"/>
    <w:rsid w:val="004E1072"/>
    <w:rsid w:val="004E22F6"/>
    <w:rsid w:val="004E3876"/>
    <w:rsid w:val="004E4164"/>
    <w:rsid w:val="004E61F0"/>
    <w:rsid w:val="004E7103"/>
    <w:rsid w:val="004E73D0"/>
    <w:rsid w:val="004F18FE"/>
    <w:rsid w:val="004F5BF9"/>
    <w:rsid w:val="004F716B"/>
    <w:rsid w:val="004F7F15"/>
    <w:rsid w:val="00502725"/>
    <w:rsid w:val="0050313D"/>
    <w:rsid w:val="00503AC0"/>
    <w:rsid w:val="00505B91"/>
    <w:rsid w:val="00506186"/>
    <w:rsid w:val="00510E95"/>
    <w:rsid w:val="00513776"/>
    <w:rsid w:val="005138CE"/>
    <w:rsid w:val="00515BE7"/>
    <w:rsid w:val="00516131"/>
    <w:rsid w:val="00522478"/>
    <w:rsid w:val="0052260C"/>
    <w:rsid w:val="00522B0B"/>
    <w:rsid w:val="0052342D"/>
    <w:rsid w:val="0052655D"/>
    <w:rsid w:val="00530F5A"/>
    <w:rsid w:val="00531BBE"/>
    <w:rsid w:val="0053442C"/>
    <w:rsid w:val="00543AC9"/>
    <w:rsid w:val="00545FAB"/>
    <w:rsid w:val="0055001A"/>
    <w:rsid w:val="005500A2"/>
    <w:rsid w:val="00550348"/>
    <w:rsid w:val="00551AE9"/>
    <w:rsid w:val="005521C7"/>
    <w:rsid w:val="005526A0"/>
    <w:rsid w:val="00553F78"/>
    <w:rsid w:val="00556283"/>
    <w:rsid w:val="005569F6"/>
    <w:rsid w:val="00556B09"/>
    <w:rsid w:val="00557538"/>
    <w:rsid w:val="00560C16"/>
    <w:rsid w:val="005612BB"/>
    <w:rsid w:val="00562538"/>
    <w:rsid w:val="0056300D"/>
    <w:rsid w:val="005639F8"/>
    <w:rsid w:val="00563CFD"/>
    <w:rsid w:val="0056700D"/>
    <w:rsid w:val="00571BD7"/>
    <w:rsid w:val="005720A5"/>
    <w:rsid w:val="005720C2"/>
    <w:rsid w:val="00572186"/>
    <w:rsid w:val="005734DF"/>
    <w:rsid w:val="00573A1D"/>
    <w:rsid w:val="00573CA8"/>
    <w:rsid w:val="0057609B"/>
    <w:rsid w:val="005808F4"/>
    <w:rsid w:val="00581E7E"/>
    <w:rsid w:val="00583F3A"/>
    <w:rsid w:val="005864B7"/>
    <w:rsid w:val="0059180C"/>
    <w:rsid w:val="00591F5B"/>
    <w:rsid w:val="00592888"/>
    <w:rsid w:val="00595AAA"/>
    <w:rsid w:val="00597785"/>
    <w:rsid w:val="005A181C"/>
    <w:rsid w:val="005A2B69"/>
    <w:rsid w:val="005A2E51"/>
    <w:rsid w:val="005A3210"/>
    <w:rsid w:val="005A349F"/>
    <w:rsid w:val="005A3D24"/>
    <w:rsid w:val="005A3E18"/>
    <w:rsid w:val="005A620A"/>
    <w:rsid w:val="005B1054"/>
    <w:rsid w:val="005B247E"/>
    <w:rsid w:val="005B323E"/>
    <w:rsid w:val="005B51C6"/>
    <w:rsid w:val="005B7AC0"/>
    <w:rsid w:val="005C33F3"/>
    <w:rsid w:val="005C3EA9"/>
    <w:rsid w:val="005C52B8"/>
    <w:rsid w:val="005C592A"/>
    <w:rsid w:val="005C7383"/>
    <w:rsid w:val="005D1258"/>
    <w:rsid w:val="005D16B2"/>
    <w:rsid w:val="005D36B7"/>
    <w:rsid w:val="005D4C9F"/>
    <w:rsid w:val="005D576A"/>
    <w:rsid w:val="005F075B"/>
    <w:rsid w:val="005F150C"/>
    <w:rsid w:val="005F2472"/>
    <w:rsid w:val="005F25D1"/>
    <w:rsid w:val="005F2704"/>
    <w:rsid w:val="005F2720"/>
    <w:rsid w:val="005F36D4"/>
    <w:rsid w:val="005F483C"/>
    <w:rsid w:val="00604A0E"/>
    <w:rsid w:val="00606506"/>
    <w:rsid w:val="00606564"/>
    <w:rsid w:val="00614EB8"/>
    <w:rsid w:val="00615B8B"/>
    <w:rsid w:val="0061654C"/>
    <w:rsid w:val="0063236C"/>
    <w:rsid w:val="00633005"/>
    <w:rsid w:val="0063376F"/>
    <w:rsid w:val="00640753"/>
    <w:rsid w:val="006407C9"/>
    <w:rsid w:val="00641051"/>
    <w:rsid w:val="00644793"/>
    <w:rsid w:val="006448BD"/>
    <w:rsid w:val="006463DE"/>
    <w:rsid w:val="006523A0"/>
    <w:rsid w:val="00652757"/>
    <w:rsid w:val="006572B4"/>
    <w:rsid w:val="00660A17"/>
    <w:rsid w:val="00661516"/>
    <w:rsid w:val="0066190A"/>
    <w:rsid w:val="006619E4"/>
    <w:rsid w:val="00665F20"/>
    <w:rsid w:val="00671774"/>
    <w:rsid w:val="006717E7"/>
    <w:rsid w:val="00673D95"/>
    <w:rsid w:val="006741D3"/>
    <w:rsid w:val="00677FD8"/>
    <w:rsid w:val="00680AE5"/>
    <w:rsid w:val="006817C7"/>
    <w:rsid w:val="0068188C"/>
    <w:rsid w:val="00684B9B"/>
    <w:rsid w:val="00690514"/>
    <w:rsid w:val="00694139"/>
    <w:rsid w:val="0069448A"/>
    <w:rsid w:val="00694F66"/>
    <w:rsid w:val="006A27D6"/>
    <w:rsid w:val="006A288C"/>
    <w:rsid w:val="006A37A9"/>
    <w:rsid w:val="006A4E9E"/>
    <w:rsid w:val="006B2B16"/>
    <w:rsid w:val="006B2E8D"/>
    <w:rsid w:val="006B3210"/>
    <w:rsid w:val="006C414D"/>
    <w:rsid w:val="006C4E4D"/>
    <w:rsid w:val="006C5B89"/>
    <w:rsid w:val="006C6144"/>
    <w:rsid w:val="006C6818"/>
    <w:rsid w:val="006C6F35"/>
    <w:rsid w:val="006D08B6"/>
    <w:rsid w:val="006D0BC7"/>
    <w:rsid w:val="006D19E0"/>
    <w:rsid w:val="006D6D93"/>
    <w:rsid w:val="006E1DA7"/>
    <w:rsid w:val="006E43AB"/>
    <w:rsid w:val="006E7F35"/>
    <w:rsid w:val="006F1098"/>
    <w:rsid w:val="006F10A0"/>
    <w:rsid w:val="006F3148"/>
    <w:rsid w:val="006F4B40"/>
    <w:rsid w:val="006F553D"/>
    <w:rsid w:val="006F6A11"/>
    <w:rsid w:val="00702C09"/>
    <w:rsid w:val="007105B9"/>
    <w:rsid w:val="007106BA"/>
    <w:rsid w:val="007131CB"/>
    <w:rsid w:val="00713471"/>
    <w:rsid w:val="0071789B"/>
    <w:rsid w:val="007178B5"/>
    <w:rsid w:val="00717981"/>
    <w:rsid w:val="007207F5"/>
    <w:rsid w:val="00720A27"/>
    <w:rsid w:val="00722D7F"/>
    <w:rsid w:val="00727B4C"/>
    <w:rsid w:val="007307FF"/>
    <w:rsid w:val="00731C1E"/>
    <w:rsid w:val="00733527"/>
    <w:rsid w:val="00736DDA"/>
    <w:rsid w:val="00740991"/>
    <w:rsid w:val="00741321"/>
    <w:rsid w:val="00745C53"/>
    <w:rsid w:val="007512E5"/>
    <w:rsid w:val="00757BF1"/>
    <w:rsid w:val="00766220"/>
    <w:rsid w:val="00766DCE"/>
    <w:rsid w:val="00767090"/>
    <w:rsid w:val="00770214"/>
    <w:rsid w:val="00781202"/>
    <w:rsid w:val="007814AF"/>
    <w:rsid w:val="007836CE"/>
    <w:rsid w:val="007915BD"/>
    <w:rsid w:val="00791AC2"/>
    <w:rsid w:val="00793388"/>
    <w:rsid w:val="007937A5"/>
    <w:rsid w:val="007937E9"/>
    <w:rsid w:val="00793935"/>
    <w:rsid w:val="00793B75"/>
    <w:rsid w:val="007973C1"/>
    <w:rsid w:val="007A21F0"/>
    <w:rsid w:val="007A2396"/>
    <w:rsid w:val="007A30BB"/>
    <w:rsid w:val="007A31B7"/>
    <w:rsid w:val="007A77D9"/>
    <w:rsid w:val="007B67BE"/>
    <w:rsid w:val="007B7B64"/>
    <w:rsid w:val="007C1AD9"/>
    <w:rsid w:val="007C3496"/>
    <w:rsid w:val="007C69BC"/>
    <w:rsid w:val="007D0A39"/>
    <w:rsid w:val="007D30B7"/>
    <w:rsid w:val="007D4AA0"/>
    <w:rsid w:val="007D6036"/>
    <w:rsid w:val="007E14F1"/>
    <w:rsid w:val="007E2428"/>
    <w:rsid w:val="007E3331"/>
    <w:rsid w:val="007E5014"/>
    <w:rsid w:val="007F0651"/>
    <w:rsid w:val="007F536A"/>
    <w:rsid w:val="008000BB"/>
    <w:rsid w:val="0080234B"/>
    <w:rsid w:val="00804678"/>
    <w:rsid w:val="00804FF0"/>
    <w:rsid w:val="00805BFF"/>
    <w:rsid w:val="00810406"/>
    <w:rsid w:val="0081230B"/>
    <w:rsid w:val="0082044A"/>
    <w:rsid w:val="00820CC9"/>
    <w:rsid w:val="008212E4"/>
    <w:rsid w:val="008255BA"/>
    <w:rsid w:val="0083264C"/>
    <w:rsid w:val="0083282C"/>
    <w:rsid w:val="0083683E"/>
    <w:rsid w:val="008373D7"/>
    <w:rsid w:val="00841397"/>
    <w:rsid w:val="008427E9"/>
    <w:rsid w:val="008432B5"/>
    <w:rsid w:val="00843912"/>
    <w:rsid w:val="00844CD9"/>
    <w:rsid w:val="0084777B"/>
    <w:rsid w:val="00851204"/>
    <w:rsid w:val="008635CF"/>
    <w:rsid w:val="00865EAA"/>
    <w:rsid w:val="00874421"/>
    <w:rsid w:val="00874BB3"/>
    <w:rsid w:val="008757E8"/>
    <w:rsid w:val="008761FA"/>
    <w:rsid w:val="00885C7A"/>
    <w:rsid w:val="00890338"/>
    <w:rsid w:val="00890FB5"/>
    <w:rsid w:val="008923B4"/>
    <w:rsid w:val="00892EB2"/>
    <w:rsid w:val="0089494F"/>
    <w:rsid w:val="00894B1A"/>
    <w:rsid w:val="0089754D"/>
    <w:rsid w:val="008A024D"/>
    <w:rsid w:val="008A19A5"/>
    <w:rsid w:val="008A25E1"/>
    <w:rsid w:val="008A31DB"/>
    <w:rsid w:val="008B151B"/>
    <w:rsid w:val="008B46F8"/>
    <w:rsid w:val="008B4908"/>
    <w:rsid w:val="008B57DF"/>
    <w:rsid w:val="008B7B33"/>
    <w:rsid w:val="008C020A"/>
    <w:rsid w:val="008C0553"/>
    <w:rsid w:val="008C19EE"/>
    <w:rsid w:val="008C21A7"/>
    <w:rsid w:val="008C329B"/>
    <w:rsid w:val="008C3B6D"/>
    <w:rsid w:val="008C47ED"/>
    <w:rsid w:val="008C7A47"/>
    <w:rsid w:val="008D042B"/>
    <w:rsid w:val="008D1367"/>
    <w:rsid w:val="008D558D"/>
    <w:rsid w:val="008D5D1F"/>
    <w:rsid w:val="008D758D"/>
    <w:rsid w:val="008E1007"/>
    <w:rsid w:val="008E16B7"/>
    <w:rsid w:val="008E24FC"/>
    <w:rsid w:val="008E47C2"/>
    <w:rsid w:val="008E63A0"/>
    <w:rsid w:val="008F0133"/>
    <w:rsid w:val="008F286F"/>
    <w:rsid w:val="008F58BA"/>
    <w:rsid w:val="008F5CFC"/>
    <w:rsid w:val="008F6791"/>
    <w:rsid w:val="008F6C63"/>
    <w:rsid w:val="009065CF"/>
    <w:rsid w:val="00910B16"/>
    <w:rsid w:val="00916460"/>
    <w:rsid w:val="009172F5"/>
    <w:rsid w:val="00917967"/>
    <w:rsid w:val="009235F9"/>
    <w:rsid w:val="00923716"/>
    <w:rsid w:val="00925EA3"/>
    <w:rsid w:val="009274D4"/>
    <w:rsid w:val="00927D11"/>
    <w:rsid w:val="0093352A"/>
    <w:rsid w:val="00933A17"/>
    <w:rsid w:val="009343C6"/>
    <w:rsid w:val="009344F1"/>
    <w:rsid w:val="0093582D"/>
    <w:rsid w:val="00936105"/>
    <w:rsid w:val="00937BF0"/>
    <w:rsid w:val="009426E8"/>
    <w:rsid w:val="00942AA0"/>
    <w:rsid w:val="0094452E"/>
    <w:rsid w:val="009469D7"/>
    <w:rsid w:val="00946D1D"/>
    <w:rsid w:val="00950077"/>
    <w:rsid w:val="009500DE"/>
    <w:rsid w:val="00954B8B"/>
    <w:rsid w:val="009630BD"/>
    <w:rsid w:val="00963DBA"/>
    <w:rsid w:val="00964678"/>
    <w:rsid w:val="009652FE"/>
    <w:rsid w:val="009700E5"/>
    <w:rsid w:val="00973432"/>
    <w:rsid w:val="00984239"/>
    <w:rsid w:val="00987933"/>
    <w:rsid w:val="00990946"/>
    <w:rsid w:val="009916E8"/>
    <w:rsid w:val="009934BA"/>
    <w:rsid w:val="00996634"/>
    <w:rsid w:val="00996BB3"/>
    <w:rsid w:val="009970E4"/>
    <w:rsid w:val="009A1987"/>
    <w:rsid w:val="009A3760"/>
    <w:rsid w:val="009B3468"/>
    <w:rsid w:val="009B63AD"/>
    <w:rsid w:val="009B7080"/>
    <w:rsid w:val="009C0126"/>
    <w:rsid w:val="009C10E4"/>
    <w:rsid w:val="009C1CA0"/>
    <w:rsid w:val="009C2B27"/>
    <w:rsid w:val="009C2B2F"/>
    <w:rsid w:val="009C44FE"/>
    <w:rsid w:val="009C5EB8"/>
    <w:rsid w:val="009C6FB8"/>
    <w:rsid w:val="009C7E8A"/>
    <w:rsid w:val="009D0B13"/>
    <w:rsid w:val="009D0DB6"/>
    <w:rsid w:val="009D2804"/>
    <w:rsid w:val="009D38FE"/>
    <w:rsid w:val="009D738E"/>
    <w:rsid w:val="009E18D4"/>
    <w:rsid w:val="009E319E"/>
    <w:rsid w:val="009E3D7E"/>
    <w:rsid w:val="009E59A5"/>
    <w:rsid w:val="009E61C4"/>
    <w:rsid w:val="009E7624"/>
    <w:rsid w:val="009F1191"/>
    <w:rsid w:val="00A01315"/>
    <w:rsid w:val="00A028D3"/>
    <w:rsid w:val="00A054A0"/>
    <w:rsid w:val="00A064D1"/>
    <w:rsid w:val="00A06FE8"/>
    <w:rsid w:val="00A07776"/>
    <w:rsid w:val="00A07C26"/>
    <w:rsid w:val="00A10ED9"/>
    <w:rsid w:val="00A1272B"/>
    <w:rsid w:val="00A1750C"/>
    <w:rsid w:val="00A17561"/>
    <w:rsid w:val="00A2199C"/>
    <w:rsid w:val="00A21FC2"/>
    <w:rsid w:val="00A22308"/>
    <w:rsid w:val="00A233D1"/>
    <w:rsid w:val="00A23C7D"/>
    <w:rsid w:val="00A261BA"/>
    <w:rsid w:val="00A2774E"/>
    <w:rsid w:val="00A27E9D"/>
    <w:rsid w:val="00A31A74"/>
    <w:rsid w:val="00A34650"/>
    <w:rsid w:val="00A36115"/>
    <w:rsid w:val="00A4291E"/>
    <w:rsid w:val="00A435EF"/>
    <w:rsid w:val="00A43BA4"/>
    <w:rsid w:val="00A52894"/>
    <w:rsid w:val="00A56590"/>
    <w:rsid w:val="00A611AC"/>
    <w:rsid w:val="00A730CA"/>
    <w:rsid w:val="00A747A8"/>
    <w:rsid w:val="00A822E4"/>
    <w:rsid w:val="00A843BB"/>
    <w:rsid w:val="00A84CDF"/>
    <w:rsid w:val="00A87680"/>
    <w:rsid w:val="00A93277"/>
    <w:rsid w:val="00A9349D"/>
    <w:rsid w:val="00A95783"/>
    <w:rsid w:val="00A95AD0"/>
    <w:rsid w:val="00A96984"/>
    <w:rsid w:val="00A97875"/>
    <w:rsid w:val="00AA17C9"/>
    <w:rsid w:val="00AA743C"/>
    <w:rsid w:val="00AB251C"/>
    <w:rsid w:val="00AB6901"/>
    <w:rsid w:val="00AC01D9"/>
    <w:rsid w:val="00AC1C66"/>
    <w:rsid w:val="00AC33C2"/>
    <w:rsid w:val="00AC7DED"/>
    <w:rsid w:val="00AD01E7"/>
    <w:rsid w:val="00AD2F86"/>
    <w:rsid w:val="00AD3928"/>
    <w:rsid w:val="00AD3F61"/>
    <w:rsid w:val="00AD50DB"/>
    <w:rsid w:val="00AD583C"/>
    <w:rsid w:val="00AD623E"/>
    <w:rsid w:val="00AE0984"/>
    <w:rsid w:val="00AE345D"/>
    <w:rsid w:val="00AE55D8"/>
    <w:rsid w:val="00AF0FFF"/>
    <w:rsid w:val="00AF1348"/>
    <w:rsid w:val="00AF2255"/>
    <w:rsid w:val="00AF75D5"/>
    <w:rsid w:val="00AF7DD2"/>
    <w:rsid w:val="00AF7F1B"/>
    <w:rsid w:val="00B0354D"/>
    <w:rsid w:val="00B06A28"/>
    <w:rsid w:val="00B10319"/>
    <w:rsid w:val="00B1039B"/>
    <w:rsid w:val="00B131CC"/>
    <w:rsid w:val="00B1749B"/>
    <w:rsid w:val="00B2168B"/>
    <w:rsid w:val="00B234BA"/>
    <w:rsid w:val="00B23897"/>
    <w:rsid w:val="00B24C51"/>
    <w:rsid w:val="00B276CE"/>
    <w:rsid w:val="00B27D29"/>
    <w:rsid w:val="00B30003"/>
    <w:rsid w:val="00B30C77"/>
    <w:rsid w:val="00B3185C"/>
    <w:rsid w:val="00B3350A"/>
    <w:rsid w:val="00B35439"/>
    <w:rsid w:val="00B406A6"/>
    <w:rsid w:val="00B45CE8"/>
    <w:rsid w:val="00B47036"/>
    <w:rsid w:val="00B5391D"/>
    <w:rsid w:val="00B53BF6"/>
    <w:rsid w:val="00B54024"/>
    <w:rsid w:val="00B5452C"/>
    <w:rsid w:val="00B56751"/>
    <w:rsid w:val="00B612AD"/>
    <w:rsid w:val="00B61423"/>
    <w:rsid w:val="00B632D1"/>
    <w:rsid w:val="00B65198"/>
    <w:rsid w:val="00B65824"/>
    <w:rsid w:val="00B67D6E"/>
    <w:rsid w:val="00B702E7"/>
    <w:rsid w:val="00B70B4C"/>
    <w:rsid w:val="00B71EE0"/>
    <w:rsid w:val="00B738D8"/>
    <w:rsid w:val="00B75DBA"/>
    <w:rsid w:val="00B8321B"/>
    <w:rsid w:val="00B83FA8"/>
    <w:rsid w:val="00B84D0D"/>
    <w:rsid w:val="00B86014"/>
    <w:rsid w:val="00B90A53"/>
    <w:rsid w:val="00B9258A"/>
    <w:rsid w:val="00B926F3"/>
    <w:rsid w:val="00B92E68"/>
    <w:rsid w:val="00B94937"/>
    <w:rsid w:val="00B975EE"/>
    <w:rsid w:val="00B97846"/>
    <w:rsid w:val="00B97C9F"/>
    <w:rsid w:val="00B97F60"/>
    <w:rsid w:val="00BA0EDE"/>
    <w:rsid w:val="00BA19E1"/>
    <w:rsid w:val="00BA40E9"/>
    <w:rsid w:val="00BA48F8"/>
    <w:rsid w:val="00BA58F1"/>
    <w:rsid w:val="00BB20B1"/>
    <w:rsid w:val="00BB2202"/>
    <w:rsid w:val="00BB4C3E"/>
    <w:rsid w:val="00BB5BDF"/>
    <w:rsid w:val="00BB60A9"/>
    <w:rsid w:val="00BB6BF3"/>
    <w:rsid w:val="00BB7FAE"/>
    <w:rsid w:val="00BC1FF1"/>
    <w:rsid w:val="00BC4C52"/>
    <w:rsid w:val="00BC4E20"/>
    <w:rsid w:val="00BC700F"/>
    <w:rsid w:val="00BC7B99"/>
    <w:rsid w:val="00BD1DB8"/>
    <w:rsid w:val="00BD286E"/>
    <w:rsid w:val="00BD2A1B"/>
    <w:rsid w:val="00BD3D2F"/>
    <w:rsid w:val="00BD4367"/>
    <w:rsid w:val="00BD44AE"/>
    <w:rsid w:val="00BD5DFD"/>
    <w:rsid w:val="00BD7347"/>
    <w:rsid w:val="00BE4AFB"/>
    <w:rsid w:val="00BE5253"/>
    <w:rsid w:val="00BF5128"/>
    <w:rsid w:val="00BF7D04"/>
    <w:rsid w:val="00C04362"/>
    <w:rsid w:val="00C044FB"/>
    <w:rsid w:val="00C068FE"/>
    <w:rsid w:val="00C100D5"/>
    <w:rsid w:val="00C13B45"/>
    <w:rsid w:val="00C17EA8"/>
    <w:rsid w:val="00C22343"/>
    <w:rsid w:val="00C247A5"/>
    <w:rsid w:val="00C25B87"/>
    <w:rsid w:val="00C31E45"/>
    <w:rsid w:val="00C35795"/>
    <w:rsid w:val="00C35A58"/>
    <w:rsid w:val="00C36BE2"/>
    <w:rsid w:val="00C3781C"/>
    <w:rsid w:val="00C40435"/>
    <w:rsid w:val="00C415A3"/>
    <w:rsid w:val="00C43014"/>
    <w:rsid w:val="00C43443"/>
    <w:rsid w:val="00C4445E"/>
    <w:rsid w:val="00C47945"/>
    <w:rsid w:val="00C50035"/>
    <w:rsid w:val="00C56755"/>
    <w:rsid w:val="00C57EA3"/>
    <w:rsid w:val="00C601DF"/>
    <w:rsid w:val="00C61995"/>
    <w:rsid w:val="00C62182"/>
    <w:rsid w:val="00C62424"/>
    <w:rsid w:val="00C62745"/>
    <w:rsid w:val="00C651F4"/>
    <w:rsid w:val="00C6620B"/>
    <w:rsid w:val="00C66D1B"/>
    <w:rsid w:val="00C674D2"/>
    <w:rsid w:val="00C676CB"/>
    <w:rsid w:val="00C707DE"/>
    <w:rsid w:val="00C7368C"/>
    <w:rsid w:val="00C75C65"/>
    <w:rsid w:val="00C75D3B"/>
    <w:rsid w:val="00C7609F"/>
    <w:rsid w:val="00C764A6"/>
    <w:rsid w:val="00C819E1"/>
    <w:rsid w:val="00C837FF"/>
    <w:rsid w:val="00C85082"/>
    <w:rsid w:val="00C86AC1"/>
    <w:rsid w:val="00C91A9D"/>
    <w:rsid w:val="00C93FE4"/>
    <w:rsid w:val="00C95432"/>
    <w:rsid w:val="00C95AF7"/>
    <w:rsid w:val="00C974EA"/>
    <w:rsid w:val="00CA3C43"/>
    <w:rsid w:val="00CB1183"/>
    <w:rsid w:val="00CB2EA4"/>
    <w:rsid w:val="00CB5676"/>
    <w:rsid w:val="00CC121E"/>
    <w:rsid w:val="00CC407B"/>
    <w:rsid w:val="00CC4477"/>
    <w:rsid w:val="00CC6477"/>
    <w:rsid w:val="00CC65A9"/>
    <w:rsid w:val="00CC6DBE"/>
    <w:rsid w:val="00CD092D"/>
    <w:rsid w:val="00CD09C6"/>
    <w:rsid w:val="00CD113E"/>
    <w:rsid w:val="00CD2CD6"/>
    <w:rsid w:val="00CD4648"/>
    <w:rsid w:val="00CD711E"/>
    <w:rsid w:val="00CE0799"/>
    <w:rsid w:val="00CE1CA3"/>
    <w:rsid w:val="00CE6B44"/>
    <w:rsid w:val="00CE6F52"/>
    <w:rsid w:val="00CF0301"/>
    <w:rsid w:val="00CF19D7"/>
    <w:rsid w:val="00CF2882"/>
    <w:rsid w:val="00CF4029"/>
    <w:rsid w:val="00D029BC"/>
    <w:rsid w:val="00D02B57"/>
    <w:rsid w:val="00D04497"/>
    <w:rsid w:val="00D07595"/>
    <w:rsid w:val="00D15B5F"/>
    <w:rsid w:val="00D160B4"/>
    <w:rsid w:val="00D17D00"/>
    <w:rsid w:val="00D17EE0"/>
    <w:rsid w:val="00D2126D"/>
    <w:rsid w:val="00D22AD1"/>
    <w:rsid w:val="00D2476D"/>
    <w:rsid w:val="00D248CA"/>
    <w:rsid w:val="00D2500F"/>
    <w:rsid w:val="00D26626"/>
    <w:rsid w:val="00D2663E"/>
    <w:rsid w:val="00D27816"/>
    <w:rsid w:val="00D30134"/>
    <w:rsid w:val="00D33686"/>
    <w:rsid w:val="00D3780E"/>
    <w:rsid w:val="00D405BA"/>
    <w:rsid w:val="00D41CC6"/>
    <w:rsid w:val="00D446EE"/>
    <w:rsid w:val="00D47D3C"/>
    <w:rsid w:val="00D503FB"/>
    <w:rsid w:val="00D50F4A"/>
    <w:rsid w:val="00D51C33"/>
    <w:rsid w:val="00D54939"/>
    <w:rsid w:val="00D573DC"/>
    <w:rsid w:val="00D6263B"/>
    <w:rsid w:val="00D6422E"/>
    <w:rsid w:val="00D70095"/>
    <w:rsid w:val="00D70E9F"/>
    <w:rsid w:val="00D722B9"/>
    <w:rsid w:val="00D722E1"/>
    <w:rsid w:val="00D73C8A"/>
    <w:rsid w:val="00D7483B"/>
    <w:rsid w:val="00D75AB8"/>
    <w:rsid w:val="00D814D7"/>
    <w:rsid w:val="00D82B28"/>
    <w:rsid w:val="00D87210"/>
    <w:rsid w:val="00D908CC"/>
    <w:rsid w:val="00D917B2"/>
    <w:rsid w:val="00D917DA"/>
    <w:rsid w:val="00D93542"/>
    <w:rsid w:val="00D943EB"/>
    <w:rsid w:val="00D94860"/>
    <w:rsid w:val="00D954E3"/>
    <w:rsid w:val="00D9574C"/>
    <w:rsid w:val="00D97865"/>
    <w:rsid w:val="00DA0817"/>
    <w:rsid w:val="00DA0C89"/>
    <w:rsid w:val="00DA2FF6"/>
    <w:rsid w:val="00DA41C4"/>
    <w:rsid w:val="00DA5BF2"/>
    <w:rsid w:val="00DA6F87"/>
    <w:rsid w:val="00DA6F8A"/>
    <w:rsid w:val="00DB0418"/>
    <w:rsid w:val="00DB49E5"/>
    <w:rsid w:val="00DB583A"/>
    <w:rsid w:val="00DB725F"/>
    <w:rsid w:val="00DB7C13"/>
    <w:rsid w:val="00DC263C"/>
    <w:rsid w:val="00DC2705"/>
    <w:rsid w:val="00DC2883"/>
    <w:rsid w:val="00DC6737"/>
    <w:rsid w:val="00DC744B"/>
    <w:rsid w:val="00DD01FD"/>
    <w:rsid w:val="00DD67FC"/>
    <w:rsid w:val="00DD6C12"/>
    <w:rsid w:val="00DE0C4C"/>
    <w:rsid w:val="00DE2BA3"/>
    <w:rsid w:val="00DE5250"/>
    <w:rsid w:val="00DE5C5F"/>
    <w:rsid w:val="00DF2C6E"/>
    <w:rsid w:val="00DF2D1C"/>
    <w:rsid w:val="00DF4463"/>
    <w:rsid w:val="00DF477B"/>
    <w:rsid w:val="00DF695B"/>
    <w:rsid w:val="00DF75E1"/>
    <w:rsid w:val="00E007AA"/>
    <w:rsid w:val="00E007D9"/>
    <w:rsid w:val="00E0562C"/>
    <w:rsid w:val="00E0653D"/>
    <w:rsid w:val="00E07281"/>
    <w:rsid w:val="00E11471"/>
    <w:rsid w:val="00E132B2"/>
    <w:rsid w:val="00E17648"/>
    <w:rsid w:val="00E17DD4"/>
    <w:rsid w:val="00E20FD6"/>
    <w:rsid w:val="00E21004"/>
    <w:rsid w:val="00E21F37"/>
    <w:rsid w:val="00E24E88"/>
    <w:rsid w:val="00E25793"/>
    <w:rsid w:val="00E2584E"/>
    <w:rsid w:val="00E26BB8"/>
    <w:rsid w:val="00E26F00"/>
    <w:rsid w:val="00E27F01"/>
    <w:rsid w:val="00E32CC9"/>
    <w:rsid w:val="00E35570"/>
    <w:rsid w:val="00E379FC"/>
    <w:rsid w:val="00E40AE7"/>
    <w:rsid w:val="00E421C2"/>
    <w:rsid w:val="00E422F3"/>
    <w:rsid w:val="00E42C75"/>
    <w:rsid w:val="00E430EA"/>
    <w:rsid w:val="00E43BE5"/>
    <w:rsid w:val="00E538CC"/>
    <w:rsid w:val="00E53D4B"/>
    <w:rsid w:val="00E550DD"/>
    <w:rsid w:val="00E57361"/>
    <w:rsid w:val="00E618DA"/>
    <w:rsid w:val="00E64F62"/>
    <w:rsid w:val="00E65E69"/>
    <w:rsid w:val="00E67354"/>
    <w:rsid w:val="00E73144"/>
    <w:rsid w:val="00E81959"/>
    <w:rsid w:val="00E829BC"/>
    <w:rsid w:val="00E8316A"/>
    <w:rsid w:val="00E854D0"/>
    <w:rsid w:val="00E861D3"/>
    <w:rsid w:val="00E929AF"/>
    <w:rsid w:val="00EA0590"/>
    <w:rsid w:val="00EA269E"/>
    <w:rsid w:val="00EA2B0F"/>
    <w:rsid w:val="00EA4078"/>
    <w:rsid w:val="00EA4DBD"/>
    <w:rsid w:val="00EA4E07"/>
    <w:rsid w:val="00EA5CE8"/>
    <w:rsid w:val="00EA69F3"/>
    <w:rsid w:val="00EB050D"/>
    <w:rsid w:val="00EB1B6B"/>
    <w:rsid w:val="00EB2292"/>
    <w:rsid w:val="00EB2D8C"/>
    <w:rsid w:val="00EB3525"/>
    <w:rsid w:val="00EB3A31"/>
    <w:rsid w:val="00EB400C"/>
    <w:rsid w:val="00EB427A"/>
    <w:rsid w:val="00EB4EE4"/>
    <w:rsid w:val="00EC25D1"/>
    <w:rsid w:val="00EC2CDB"/>
    <w:rsid w:val="00EC2FFC"/>
    <w:rsid w:val="00EC3FFB"/>
    <w:rsid w:val="00EC5A0E"/>
    <w:rsid w:val="00ED0EB8"/>
    <w:rsid w:val="00ED2BC8"/>
    <w:rsid w:val="00ED4B49"/>
    <w:rsid w:val="00EE12AD"/>
    <w:rsid w:val="00EE2E46"/>
    <w:rsid w:val="00EE39A4"/>
    <w:rsid w:val="00EE473D"/>
    <w:rsid w:val="00EE595B"/>
    <w:rsid w:val="00EE7D16"/>
    <w:rsid w:val="00EE7E27"/>
    <w:rsid w:val="00EF3B87"/>
    <w:rsid w:val="00EF3BDB"/>
    <w:rsid w:val="00EF451B"/>
    <w:rsid w:val="00EF6A63"/>
    <w:rsid w:val="00F00C57"/>
    <w:rsid w:val="00F019A1"/>
    <w:rsid w:val="00F03360"/>
    <w:rsid w:val="00F0415B"/>
    <w:rsid w:val="00F0559A"/>
    <w:rsid w:val="00F06D48"/>
    <w:rsid w:val="00F07BE3"/>
    <w:rsid w:val="00F1169B"/>
    <w:rsid w:val="00F1397C"/>
    <w:rsid w:val="00F17E23"/>
    <w:rsid w:val="00F23B7C"/>
    <w:rsid w:val="00F3215C"/>
    <w:rsid w:val="00F32D94"/>
    <w:rsid w:val="00F33C24"/>
    <w:rsid w:val="00F349F7"/>
    <w:rsid w:val="00F35E65"/>
    <w:rsid w:val="00F3705E"/>
    <w:rsid w:val="00F4076D"/>
    <w:rsid w:val="00F44E42"/>
    <w:rsid w:val="00F44F3C"/>
    <w:rsid w:val="00F475D5"/>
    <w:rsid w:val="00F51504"/>
    <w:rsid w:val="00F51A32"/>
    <w:rsid w:val="00F537DC"/>
    <w:rsid w:val="00F67496"/>
    <w:rsid w:val="00F703BA"/>
    <w:rsid w:val="00F719C8"/>
    <w:rsid w:val="00F75EDD"/>
    <w:rsid w:val="00F77B4C"/>
    <w:rsid w:val="00F8054F"/>
    <w:rsid w:val="00F80F64"/>
    <w:rsid w:val="00F8706F"/>
    <w:rsid w:val="00F876B1"/>
    <w:rsid w:val="00F90317"/>
    <w:rsid w:val="00F90DE6"/>
    <w:rsid w:val="00F9302C"/>
    <w:rsid w:val="00F93285"/>
    <w:rsid w:val="00F96614"/>
    <w:rsid w:val="00FA0BF2"/>
    <w:rsid w:val="00FA2E71"/>
    <w:rsid w:val="00FA3ADC"/>
    <w:rsid w:val="00FA4B87"/>
    <w:rsid w:val="00FA54ED"/>
    <w:rsid w:val="00FA7D3E"/>
    <w:rsid w:val="00FB1654"/>
    <w:rsid w:val="00FB23F3"/>
    <w:rsid w:val="00FB2DFD"/>
    <w:rsid w:val="00FB41BF"/>
    <w:rsid w:val="00FB46F2"/>
    <w:rsid w:val="00FB60D5"/>
    <w:rsid w:val="00FB79CA"/>
    <w:rsid w:val="00FC1D8C"/>
    <w:rsid w:val="00FC51F9"/>
    <w:rsid w:val="00FC58A4"/>
    <w:rsid w:val="00FC5DFB"/>
    <w:rsid w:val="00FD014B"/>
    <w:rsid w:val="00FD13AE"/>
    <w:rsid w:val="00FD261F"/>
    <w:rsid w:val="00FE673D"/>
    <w:rsid w:val="00FF09A6"/>
    <w:rsid w:val="00FF16E1"/>
    <w:rsid w:val="00FF4209"/>
    <w:rsid w:val="00FF42A7"/>
    <w:rsid w:val="00FF4708"/>
    <w:rsid w:val="00FF6D8A"/>
    <w:rsid w:val="00FF79B7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FD29"/>
  <w15:docId w15:val="{E5D2966D-F83E-4725-BD61-A297CB1C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1"/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7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A743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tab-span">
    <w:name w:val="apple-tab-span"/>
    <w:basedOn w:val="DefaultParagraphFont"/>
    <w:rsid w:val="00AA743C"/>
  </w:style>
  <w:style w:type="character" w:styleId="Hyperlink">
    <w:name w:val="Hyperlink"/>
    <w:basedOn w:val="DefaultParagraphFont"/>
    <w:uiPriority w:val="99"/>
    <w:unhideWhenUsed/>
    <w:rsid w:val="00660A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5F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13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5FE"/>
    <w:rPr>
      <w:rFonts w:ascii="Times New Roman" w:eastAsia="Times New Roman" w:hAnsi="Times New Roman" w:cs="Times New Roman"/>
      <w:lang w:bidi="en-US"/>
    </w:rPr>
  </w:style>
  <w:style w:type="paragraph" w:customStyle="1" w:styleId="gmail-m1096012487724607399msolistparagraph">
    <w:name w:val="gmail-m_1096012487724607399msolistparagraph"/>
    <w:basedOn w:val="Normal"/>
    <w:rsid w:val="00A1272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127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27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272B"/>
    <w:rPr>
      <w:rFonts w:ascii="Times New Roman" w:eastAsia="Times New Roman" w:hAnsi="Times New Roman" w:cs="Times New Roman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A1272B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1272B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076D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6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61CE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FF6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6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0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thom.video/share/bXJ9tS7dUAvvUzHDxzEkywryyWihVnXj?tab=summary&amp;timestamp=556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athom.video/share/bXJ9tS7dUAvvUzHDxzEkywryyWihVnXj?tab=summary&amp;timestamp=140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thom.video/share/bXJ9tS7dUAvvUzHDxzEkywryyWihVnXj?tab=summary&amp;timestamp=1222.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athom.video/share/bXJ9tS7dUAvvUzHDxzEkywryyWihVnXj?tab=summary&amp;timestamp=107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thom.video/share/bXJ9tS7dUAvvUzHDxzEkywryyWihVnXj?tab=summary&amp;timestamp=70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2019 Public Relations Board Report | Colby CC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2019 Public Relations Board Report | Colby CC</dc:title>
  <dc:creator>Doug Johnson</dc:creator>
  <cp:lastModifiedBy>Chris Breitmeyer</cp:lastModifiedBy>
  <cp:revision>47</cp:revision>
  <cp:lastPrinted>2023-11-10T14:23:00Z</cp:lastPrinted>
  <dcterms:created xsi:type="dcterms:W3CDTF">2025-05-05T14:05:00Z</dcterms:created>
  <dcterms:modified xsi:type="dcterms:W3CDTF">2025-05-05T14:58:00Z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2019-11-12T00:00:00Z</vt:filetime>
  </property>
</Properties>
</file>